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33" w:rsidRDefault="003E21C6" w:rsidP="003E21C6">
      <w:pPr>
        <w:spacing w:after="0" w:line="240" w:lineRule="auto"/>
        <w:ind w:left="6237"/>
        <w:rPr>
          <w:b/>
        </w:rPr>
      </w:pPr>
      <w:bookmarkStart w:id="0" w:name="_GoBack"/>
      <w:bookmarkEnd w:id="0"/>
      <w:r>
        <w:rPr>
          <w:b/>
        </w:rPr>
        <w:t>«Утверждаю»</w:t>
      </w:r>
    </w:p>
    <w:p w:rsidR="003E21C6" w:rsidRDefault="003E21C6" w:rsidP="003E21C6">
      <w:pPr>
        <w:spacing w:after="0" w:line="240" w:lineRule="auto"/>
        <w:ind w:left="6237"/>
        <w:rPr>
          <w:b/>
        </w:rPr>
      </w:pPr>
      <w:r>
        <w:rPr>
          <w:b/>
        </w:rPr>
        <w:t>Директор ГАПОУ НСО «Новосибирский машиностроительный колледж»</w:t>
      </w:r>
    </w:p>
    <w:p w:rsidR="003E21C6" w:rsidRDefault="003E21C6" w:rsidP="003E21C6">
      <w:pPr>
        <w:spacing w:after="0" w:line="240" w:lineRule="auto"/>
        <w:ind w:left="6237"/>
        <w:rPr>
          <w:b/>
        </w:rPr>
      </w:pPr>
      <w:r>
        <w:rPr>
          <w:b/>
        </w:rPr>
        <w:t>________ Н.Л.Афанасьева</w:t>
      </w:r>
    </w:p>
    <w:p w:rsidR="00574AE8" w:rsidRDefault="00574AE8" w:rsidP="009A5033">
      <w:pPr>
        <w:spacing w:after="0" w:line="240" w:lineRule="auto"/>
        <w:jc w:val="center"/>
        <w:rPr>
          <w:b/>
        </w:rPr>
      </w:pPr>
    </w:p>
    <w:p w:rsidR="00574AE8" w:rsidRDefault="00574AE8" w:rsidP="009A5033">
      <w:pPr>
        <w:spacing w:after="0" w:line="240" w:lineRule="auto"/>
        <w:jc w:val="center"/>
        <w:rPr>
          <w:b/>
        </w:rPr>
      </w:pPr>
    </w:p>
    <w:p w:rsidR="00574AE8" w:rsidRDefault="00574AE8" w:rsidP="009A5033">
      <w:pPr>
        <w:spacing w:after="0" w:line="240" w:lineRule="auto"/>
        <w:jc w:val="center"/>
        <w:rPr>
          <w:b/>
        </w:rPr>
      </w:pPr>
    </w:p>
    <w:p w:rsidR="00574AE8" w:rsidRDefault="00574AE8" w:rsidP="009A5033">
      <w:pPr>
        <w:spacing w:after="0" w:line="240" w:lineRule="auto"/>
        <w:jc w:val="center"/>
        <w:rPr>
          <w:b/>
        </w:rPr>
      </w:pPr>
    </w:p>
    <w:p w:rsidR="00574AE8" w:rsidRDefault="00574AE8" w:rsidP="009A5033">
      <w:pPr>
        <w:spacing w:after="0" w:line="240" w:lineRule="auto"/>
        <w:jc w:val="center"/>
        <w:rPr>
          <w:b/>
        </w:rPr>
      </w:pPr>
    </w:p>
    <w:p w:rsidR="00574AE8" w:rsidRDefault="00574AE8" w:rsidP="009A5033">
      <w:pPr>
        <w:spacing w:after="0" w:line="240" w:lineRule="auto"/>
        <w:jc w:val="center"/>
        <w:rPr>
          <w:b/>
        </w:rPr>
      </w:pPr>
    </w:p>
    <w:p w:rsidR="00574AE8" w:rsidRDefault="00574AE8" w:rsidP="009A5033">
      <w:pPr>
        <w:spacing w:after="0" w:line="240" w:lineRule="auto"/>
        <w:jc w:val="center"/>
        <w:rPr>
          <w:b/>
        </w:rPr>
      </w:pPr>
    </w:p>
    <w:p w:rsidR="006F59BD" w:rsidRPr="009A5033" w:rsidRDefault="006F59BD" w:rsidP="009A5033">
      <w:pPr>
        <w:spacing w:after="0" w:line="240" w:lineRule="auto"/>
        <w:jc w:val="center"/>
        <w:rPr>
          <w:b/>
        </w:rPr>
      </w:pPr>
    </w:p>
    <w:p w:rsidR="009A5033" w:rsidRPr="009A5033" w:rsidRDefault="009A5033" w:rsidP="009A5033">
      <w:pPr>
        <w:spacing w:after="0" w:line="240" w:lineRule="auto"/>
        <w:jc w:val="center"/>
        <w:rPr>
          <w:b/>
        </w:rPr>
      </w:pPr>
    </w:p>
    <w:p w:rsidR="009A5033" w:rsidRDefault="009A5033" w:rsidP="009A5033">
      <w:pPr>
        <w:spacing w:after="0" w:line="240" w:lineRule="auto"/>
        <w:jc w:val="center"/>
        <w:rPr>
          <w:b/>
        </w:rPr>
      </w:pPr>
    </w:p>
    <w:p w:rsidR="009A5033" w:rsidRDefault="009A5033" w:rsidP="009A5033">
      <w:pPr>
        <w:spacing w:after="0" w:line="240" w:lineRule="auto"/>
        <w:jc w:val="center"/>
        <w:rPr>
          <w:b/>
        </w:rPr>
      </w:pPr>
    </w:p>
    <w:p w:rsidR="009A5033" w:rsidRDefault="009A5033" w:rsidP="009A5033">
      <w:pPr>
        <w:spacing w:after="0" w:line="240" w:lineRule="auto"/>
        <w:jc w:val="center"/>
        <w:rPr>
          <w:b/>
        </w:rPr>
      </w:pPr>
    </w:p>
    <w:p w:rsidR="009A5033" w:rsidRDefault="009A5033" w:rsidP="009A5033">
      <w:pPr>
        <w:spacing w:after="0" w:line="240" w:lineRule="auto"/>
        <w:jc w:val="center"/>
        <w:rPr>
          <w:b/>
        </w:rPr>
      </w:pPr>
    </w:p>
    <w:p w:rsidR="009A5033" w:rsidRDefault="009A5033" w:rsidP="009A5033">
      <w:pPr>
        <w:spacing w:after="0" w:line="240" w:lineRule="auto"/>
        <w:jc w:val="center"/>
        <w:rPr>
          <w:b/>
        </w:rPr>
      </w:pPr>
    </w:p>
    <w:p w:rsidR="009A5033" w:rsidRPr="009A5033" w:rsidRDefault="009A5033" w:rsidP="009A5033">
      <w:pPr>
        <w:spacing w:after="0" w:line="240" w:lineRule="auto"/>
        <w:jc w:val="center"/>
        <w:rPr>
          <w:b/>
        </w:rPr>
      </w:pPr>
    </w:p>
    <w:p w:rsidR="009A5033" w:rsidRPr="009A5033" w:rsidRDefault="009A5033" w:rsidP="009A5033">
      <w:pPr>
        <w:spacing w:after="0" w:line="240" w:lineRule="auto"/>
        <w:jc w:val="center"/>
        <w:rPr>
          <w:b/>
        </w:rPr>
      </w:pPr>
      <w:r w:rsidRPr="009A5033">
        <w:rPr>
          <w:b/>
        </w:rPr>
        <w:t xml:space="preserve">Фонд оценочных средств </w:t>
      </w:r>
    </w:p>
    <w:p w:rsidR="00FD4D56" w:rsidRDefault="003A1E0D" w:rsidP="00FD4D56">
      <w:pPr>
        <w:spacing w:after="0"/>
        <w:jc w:val="center"/>
        <w:rPr>
          <w:b/>
        </w:rPr>
      </w:pPr>
      <w:r>
        <w:rPr>
          <w:rFonts w:eastAsia="Times New Roman"/>
          <w:b/>
          <w:lang w:eastAsia="ru-RU"/>
        </w:rPr>
        <w:t>Регионального</w:t>
      </w:r>
      <w:r w:rsidR="00F10499">
        <w:rPr>
          <w:rFonts w:eastAsia="Times New Roman"/>
          <w:b/>
          <w:lang w:eastAsia="ru-RU"/>
        </w:rPr>
        <w:t xml:space="preserve"> этапа </w:t>
      </w:r>
      <w:r w:rsidR="009A5033">
        <w:rPr>
          <w:b/>
        </w:rPr>
        <w:t xml:space="preserve">Всероссийской олимпиады </w:t>
      </w:r>
    </w:p>
    <w:p w:rsidR="00FD4D56" w:rsidRDefault="009A5033" w:rsidP="00FD4D56">
      <w:pPr>
        <w:spacing w:after="0"/>
        <w:jc w:val="center"/>
        <w:rPr>
          <w:rFonts w:eastAsia="Times New Roman"/>
          <w:b/>
          <w:lang w:eastAsia="ru-RU"/>
        </w:rPr>
      </w:pPr>
      <w:r>
        <w:rPr>
          <w:b/>
        </w:rPr>
        <w:t>профессионального мастерства</w:t>
      </w:r>
      <w:r w:rsidR="00FD4D56" w:rsidRPr="00FD4D56">
        <w:rPr>
          <w:rFonts w:eastAsia="Times New Roman"/>
          <w:b/>
          <w:lang w:eastAsia="ru-RU"/>
        </w:rPr>
        <w:t xml:space="preserve"> </w:t>
      </w:r>
      <w:r w:rsidR="00FD4D56" w:rsidRPr="00F10499">
        <w:rPr>
          <w:rFonts w:eastAsia="Times New Roman"/>
          <w:b/>
          <w:lang w:eastAsia="ru-RU"/>
        </w:rPr>
        <w:t xml:space="preserve">обучающихся по </w:t>
      </w:r>
      <w:r w:rsidR="00FD4D56">
        <w:rPr>
          <w:rFonts w:eastAsia="Times New Roman"/>
          <w:b/>
          <w:lang w:eastAsia="ru-RU"/>
        </w:rPr>
        <w:t xml:space="preserve"> специальностям</w:t>
      </w:r>
      <w:r w:rsidR="00FD4D56" w:rsidRPr="00F10499">
        <w:rPr>
          <w:rFonts w:eastAsia="Times New Roman"/>
          <w:b/>
          <w:lang w:eastAsia="ru-RU"/>
        </w:rPr>
        <w:t xml:space="preserve"> </w:t>
      </w:r>
    </w:p>
    <w:p w:rsidR="009A5033" w:rsidRPr="009A5033" w:rsidRDefault="00FD4D56" w:rsidP="00FD4D56">
      <w:pPr>
        <w:spacing w:after="0"/>
        <w:jc w:val="center"/>
        <w:rPr>
          <w:b/>
        </w:rPr>
      </w:pPr>
      <w:r w:rsidRPr="00F10499">
        <w:rPr>
          <w:rFonts w:eastAsia="Times New Roman"/>
          <w:b/>
          <w:lang w:eastAsia="ru-RU"/>
        </w:rPr>
        <w:t xml:space="preserve">среднего профессионального образования </w:t>
      </w:r>
    </w:p>
    <w:p w:rsidR="009A5033" w:rsidRPr="009A5033" w:rsidRDefault="00AB2092" w:rsidP="009A5033">
      <w:pPr>
        <w:spacing w:after="0" w:line="240" w:lineRule="auto"/>
        <w:jc w:val="center"/>
        <w:rPr>
          <w:b/>
        </w:rPr>
      </w:pPr>
      <w:r>
        <w:rPr>
          <w:b/>
        </w:rPr>
        <w:t xml:space="preserve">УГС </w:t>
      </w:r>
      <w:r w:rsidR="00692F1F">
        <w:rPr>
          <w:b/>
        </w:rPr>
        <w:t>15.00.00 Машиностроение</w:t>
      </w:r>
      <w:r w:rsidR="009A5033" w:rsidRPr="009A5033">
        <w:rPr>
          <w:b/>
        </w:rPr>
        <w:t xml:space="preserve">  </w:t>
      </w:r>
    </w:p>
    <w:p w:rsidR="009A5033" w:rsidRPr="009A5033" w:rsidRDefault="009A5033" w:rsidP="009A5033">
      <w:pPr>
        <w:spacing w:after="0" w:line="240" w:lineRule="auto"/>
        <w:jc w:val="center"/>
        <w:rPr>
          <w:b/>
        </w:rPr>
      </w:pPr>
    </w:p>
    <w:p w:rsidR="009A5033" w:rsidRPr="009A5033" w:rsidRDefault="009A5033" w:rsidP="009A5033">
      <w:pPr>
        <w:spacing w:after="0" w:line="240" w:lineRule="auto"/>
        <w:jc w:val="center"/>
        <w:rPr>
          <w:b/>
        </w:rPr>
      </w:pPr>
    </w:p>
    <w:p w:rsidR="009A5033" w:rsidRPr="009A5033" w:rsidRDefault="009A5033" w:rsidP="009A5033">
      <w:pPr>
        <w:spacing w:after="0" w:line="240" w:lineRule="auto"/>
        <w:jc w:val="center"/>
        <w:rPr>
          <w:b/>
        </w:rPr>
      </w:pPr>
    </w:p>
    <w:p w:rsidR="009A5033" w:rsidRPr="009A5033" w:rsidRDefault="009A5033" w:rsidP="009A5033">
      <w:pPr>
        <w:spacing w:after="0" w:line="240" w:lineRule="auto"/>
        <w:jc w:val="center"/>
        <w:rPr>
          <w:b/>
        </w:rPr>
      </w:pPr>
    </w:p>
    <w:p w:rsidR="006B05D3" w:rsidRDefault="006B05D3" w:rsidP="009A5033">
      <w:pPr>
        <w:spacing w:after="0" w:line="240" w:lineRule="auto"/>
        <w:jc w:val="center"/>
        <w:rPr>
          <w:b/>
        </w:rPr>
      </w:pPr>
    </w:p>
    <w:p w:rsidR="009A5033" w:rsidRDefault="009A5033" w:rsidP="009A5033">
      <w:pPr>
        <w:spacing w:after="0" w:line="240" w:lineRule="auto"/>
        <w:jc w:val="center"/>
        <w:rPr>
          <w:b/>
        </w:rPr>
      </w:pPr>
    </w:p>
    <w:p w:rsidR="009A5033" w:rsidRDefault="009A5033" w:rsidP="009A5033">
      <w:pPr>
        <w:spacing w:after="0" w:line="240" w:lineRule="auto"/>
        <w:jc w:val="center"/>
        <w:rPr>
          <w:b/>
        </w:rPr>
      </w:pPr>
    </w:p>
    <w:p w:rsidR="009A5033" w:rsidRDefault="009A5033" w:rsidP="009A5033">
      <w:pPr>
        <w:spacing w:after="0" w:line="240" w:lineRule="auto"/>
        <w:jc w:val="center"/>
        <w:rPr>
          <w:b/>
        </w:rPr>
      </w:pPr>
    </w:p>
    <w:p w:rsidR="00692F1F" w:rsidRDefault="00692F1F" w:rsidP="009A5033">
      <w:pPr>
        <w:spacing w:after="0" w:line="240" w:lineRule="auto"/>
        <w:jc w:val="center"/>
        <w:rPr>
          <w:b/>
        </w:rPr>
      </w:pPr>
    </w:p>
    <w:p w:rsidR="00574AE8" w:rsidRDefault="00574AE8" w:rsidP="009A5033">
      <w:pPr>
        <w:spacing w:after="0" w:line="240" w:lineRule="auto"/>
        <w:jc w:val="center"/>
        <w:rPr>
          <w:b/>
        </w:rPr>
      </w:pPr>
    </w:p>
    <w:p w:rsidR="00574AE8" w:rsidRDefault="00574AE8" w:rsidP="009A5033">
      <w:pPr>
        <w:spacing w:after="0" w:line="240" w:lineRule="auto"/>
        <w:jc w:val="center"/>
        <w:rPr>
          <w:b/>
        </w:rPr>
      </w:pPr>
    </w:p>
    <w:p w:rsidR="00574AE8" w:rsidRDefault="00574AE8" w:rsidP="009A5033">
      <w:pPr>
        <w:spacing w:after="0" w:line="240" w:lineRule="auto"/>
        <w:jc w:val="center"/>
        <w:rPr>
          <w:b/>
        </w:rPr>
      </w:pPr>
    </w:p>
    <w:p w:rsidR="00574AE8" w:rsidRDefault="00574AE8" w:rsidP="009A5033">
      <w:pPr>
        <w:spacing w:after="0" w:line="240" w:lineRule="auto"/>
        <w:jc w:val="center"/>
        <w:rPr>
          <w:b/>
        </w:rPr>
      </w:pPr>
    </w:p>
    <w:p w:rsidR="00574AE8" w:rsidRDefault="00574AE8" w:rsidP="009A5033">
      <w:pPr>
        <w:spacing w:after="0" w:line="240" w:lineRule="auto"/>
        <w:jc w:val="center"/>
        <w:rPr>
          <w:b/>
        </w:rPr>
      </w:pPr>
    </w:p>
    <w:p w:rsidR="003A1E0D" w:rsidRDefault="003A1E0D" w:rsidP="009A5033">
      <w:pPr>
        <w:spacing w:after="0" w:line="240" w:lineRule="auto"/>
        <w:jc w:val="center"/>
        <w:rPr>
          <w:b/>
        </w:rPr>
      </w:pPr>
      <w:r>
        <w:rPr>
          <w:b/>
        </w:rPr>
        <w:t>Новосибирск</w:t>
      </w:r>
    </w:p>
    <w:p w:rsidR="009A5033" w:rsidRDefault="002B64EE" w:rsidP="009A5033">
      <w:pPr>
        <w:spacing w:after="0" w:line="240" w:lineRule="auto"/>
        <w:jc w:val="center"/>
        <w:rPr>
          <w:b/>
        </w:rPr>
      </w:pPr>
      <w:r>
        <w:rPr>
          <w:b/>
        </w:rPr>
        <w:t>2017</w:t>
      </w:r>
    </w:p>
    <w:p w:rsidR="00692F1F" w:rsidRDefault="00692F1F" w:rsidP="009A5033">
      <w:pPr>
        <w:spacing w:after="0" w:line="240" w:lineRule="auto"/>
        <w:jc w:val="center"/>
        <w:rPr>
          <w:b/>
        </w:rPr>
      </w:pPr>
    </w:p>
    <w:p w:rsidR="00616F31" w:rsidRDefault="00616F31" w:rsidP="00A77548">
      <w:pPr>
        <w:spacing w:after="0" w:line="360" w:lineRule="auto"/>
        <w:jc w:val="center"/>
        <w:rPr>
          <w:b/>
          <w:sz w:val="24"/>
          <w:szCs w:val="24"/>
        </w:rPr>
      </w:pPr>
      <w:r w:rsidRPr="00CC1A39">
        <w:rPr>
          <w:b/>
          <w:sz w:val="24"/>
          <w:szCs w:val="24"/>
        </w:rPr>
        <w:t>Спецификация Фонда оценочных средств</w:t>
      </w:r>
    </w:p>
    <w:p w:rsidR="00620F1E" w:rsidRPr="00CC1A39" w:rsidRDefault="00126FE0" w:rsidP="007251A1">
      <w:pPr>
        <w:numPr>
          <w:ilvl w:val="0"/>
          <w:numId w:val="2"/>
        </w:numPr>
        <w:tabs>
          <w:tab w:val="left" w:pos="426"/>
        </w:tabs>
        <w:spacing w:after="0" w:line="360" w:lineRule="auto"/>
        <w:jc w:val="center"/>
        <w:rPr>
          <w:b/>
          <w:sz w:val="24"/>
          <w:szCs w:val="24"/>
        </w:rPr>
      </w:pPr>
      <w:r w:rsidRPr="00CC1A39">
        <w:rPr>
          <w:b/>
          <w:sz w:val="24"/>
          <w:szCs w:val="24"/>
        </w:rPr>
        <w:t xml:space="preserve">Назначение </w:t>
      </w:r>
      <w:r w:rsidR="006F5F98" w:rsidRPr="00CC1A39">
        <w:rPr>
          <w:b/>
          <w:sz w:val="24"/>
          <w:szCs w:val="24"/>
        </w:rPr>
        <w:t xml:space="preserve">Фонда </w:t>
      </w:r>
      <w:r w:rsidRPr="00CC1A39">
        <w:rPr>
          <w:b/>
          <w:sz w:val="24"/>
          <w:szCs w:val="24"/>
        </w:rPr>
        <w:t>оценочных средств</w:t>
      </w:r>
    </w:p>
    <w:p w:rsidR="007D0052" w:rsidRPr="00CC1A39" w:rsidRDefault="0078175E" w:rsidP="007251A1">
      <w:pPr>
        <w:numPr>
          <w:ilvl w:val="1"/>
          <w:numId w:val="2"/>
        </w:numPr>
        <w:tabs>
          <w:tab w:val="left" w:pos="1134"/>
        </w:tabs>
        <w:spacing w:after="0" w:line="360" w:lineRule="auto"/>
        <w:ind w:left="142" w:firstLine="567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 xml:space="preserve">Фонд оценочных средств (далее – ФОС) - комплекс методических и  оценочных средств, предназначенных для определения уровня сформированности компетенций участников  </w:t>
      </w:r>
      <w:r w:rsidR="003A1E0D">
        <w:rPr>
          <w:rFonts w:eastAsia="Times New Roman"/>
          <w:sz w:val="24"/>
          <w:szCs w:val="24"/>
        </w:rPr>
        <w:t>регионального</w:t>
      </w:r>
      <w:r w:rsidR="00F10499">
        <w:rPr>
          <w:rFonts w:eastAsia="Times New Roman"/>
          <w:sz w:val="24"/>
          <w:szCs w:val="24"/>
        </w:rPr>
        <w:t xml:space="preserve"> этапа </w:t>
      </w:r>
      <w:r w:rsidRPr="00CC1A39">
        <w:rPr>
          <w:rFonts w:eastAsia="Times New Roman"/>
          <w:sz w:val="24"/>
          <w:szCs w:val="24"/>
        </w:rPr>
        <w:t>Всероссийской олимпиады профессионального мастерства обучающихся по специальностям среднего профессионального образования</w:t>
      </w:r>
      <w:r w:rsidR="00F10499">
        <w:rPr>
          <w:rFonts w:eastAsia="Times New Roman"/>
          <w:sz w:val="24"/>
          <w:szCs w:val="24"/>
        </w:rPr>
        <w:t xml:space="preserve"> УГС СПО 15.00.00 Машиностроение, специальности:  </w:t>
      </w:r>
      <w:r w:rsidR="00F10499" w:rsidRPr="00F10499">
        <w:rPr>
          <w:rFonts w:eastAsia="Times New Roman"/>
          <w:sz w:val="24"/>
          <w:szCs w:val="24"/>
          <w:lang w:eastAsia="ru-RU"/>
        </w:rPr>
        <w:t>15.02.0</w:t>
      </w:r>
      <w:r w:rsidR="003A1E0D">
        <w:rPr>
          <w:rFonts w:eastAsia="Times New Roman"/>
          <w:sz w:val="24"/>
          <w:szCs w:val="24"/>
          <w:lang w:eastAsia="ru-RU"/>
        </w:rPr>
        <w:t>1</w:t>
      </w:r>
      <w:r w:rsidR="00F10499" w:rsidRPr="00F10499">
        <w:rPr>
          <w:rFonts w:eastAsia="Times New Roman"/>
          <w:sz w:val="24"/>
          <w:szCs w:val="24"/>
          <w:lang w:eastAsia="ru-RU"/>
        </w:rPr>
        <w:t xml:space="preserve"> </w:t>
      </w:r>
      <w:r w:rsidR="003A1E0D">
        <w:rPr>
          <w:rFonts w:eastAsia="Times New Roman"/>
          <w:sz w:val="24"/>
          <w:szCs w:val="24"/>
          <w:lang w:eastAsia="ru-RU"/>
        </w:rPr>
        <w:t>Монтаж и техническая эксплуатация промышленного оборудования (по отраслям)</w:t>
      </w:r>
      <w:r w:rsidR="00F10499" w:rsidRPr="00F10499">
        <w:rPr>
          <w:rFonts w:eastAsia="Times New Roman"/>
          <w:sz w:val="24"/>
          <w:szCs w:val="24"/>
          <w:lang w:eastAsia="ru-RU"/>
        </w:rPr>
        <w:t xml:space="preserve">, </w:t>
      </w:r>
      <w:r w:rsidR="003A1E0D">
        <w:rPr>
          <w:rFonts w:eastAsia="Times New Roman"/>
          <w:sz w:val="24"/>
          <w:szCs w:val="24"/>
          <w:lang w:eastAsia="ru-RU"/>
        </w:rPr>
        <w:t xml:space="preserve">15.02.07 Автоматизация технологических процессов и производств (по отраслям), </w:t>
      </w:r>
      <w:r w:rsidR="00F10499" w:rsidRPr="00F10499">
        <w:rPr>
          <w:rFonts w:eastAsia="Times New Roman"/>
          <w:sz w:val="24"/>
          <w:szCs w:val="24"/>
          <w:lang w:eastAsia="ru-RU"/>
        </w:rPr>
        <w:t>15.02.08 Технология машиностроения</w:t>
      </w:r>
      <w:r w:rsidRPr="00CC1A39">
        <w:rPr>
          <w:rFonts w:eastAsia="Times New Roman"/>
          <w:sz w:val="24"/>
          <w:szCs w:val="24"/>
        </w:rPr>
        <w:t xml:space="preserve"> (далее – Олимпиада).  </w:t>
      </w:r>
    </w:p>
    <w:p w:rsidR="0078175E" w:rsidRPr="00CC1A39" w:rsidRDefault="0078175E" w:rsidP="007251A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 xml:space="preserve">ФОС </w:t>
      </w:r>
      <w:r w:rsidR="007D0052" w:rsidRPr="00CC1A39">
        <w:rPr>
          <w:rFonts w:eastAsia="Times New Roman"/>
          <w:sz w:val="24"/>
          <w:szCs w:val="24"/>
        </w:rPr>
        <w:t xml:space="preserve"> </w:t>
      </w:r>
      <w:r w:rsidRPr="00CC1A39">
        <w:rPr>
          <w:rFonts w:eastAsia="Times New Roman"/>
          <w:sz w:val="24"/>
          <w:szCs w:val="24"/>
        </w:rPr>
        <w:t>является неотъемлемой частью методического обеспечения процедуры проведения Олимпиады, входит в состав комплекта документов организационно-методического обеспечения проведения Олимпиады.</w:t>
      </w:r>
    </w:p>
    <w:p w:rsidR="00C1293B" w:rsidRPr="00CC1A39" w:rsidRDefault="00C1293B" w:rsidP="007251A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 xml:space="preserve">Оценочные средства – это контрольные задания, а также описания форм и процедур, предназначенных для определения </w:t>
      </w:r>
      <w:r w:rsidR="007D0052" w:rsidRPr="00CC1A39">
        <w:rPr>
          <w:rFonts w:eastAsia="Times New Roman"/>
          <w:sz w:val="24"/>
          <w:szCs w:val="24"/>
        </w:rPr>
        <w:t xml:space="preserve">уровня сформированности </w:t>
      </w:r>
      <w:r w:rsidRPr="00CC1A39">
        <w:rPr>
          <w:rFonts w:eastAsia="Times New Roman"/>
          <w:sz w:val="24"/>
          <w:szCs w:val="24"/>
        </w:rPr>
        <w:t>компетенций участников олимпиады.</w:t>
      </w:r>
    </w:p>
    <w:p w:rsidR="004E167F" w:rsidRPr="00CC1A39" w:rsidRDefault="00F4626D" w:rsidP="007251A1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 xml:space="preserve">1.2. </w:t>
      </w:r>
      <w:r w:rsidR="004E167F" w:rsidRPr="00CC1A39">
        <w:rPr>
          <w:sz w:val="24"/>
          <w:szCs w:val="24"/>
        </w:rPr>
        <w:t xml:space="preserve">На основе результатов оценки конкурсных заданий проводятся следующие основные процедуры в рамках </w:t>
      </w:r>
      <w:r w:rsidR="003A1E0D">
        <w:rPr>
          <w:sz w:val="24"/>
          <w:szCs w:val="24"/>
        </w:rPr>
        <w:t xml:space="preserve">региональной </w:t>
      </w:r>
      <w:r w:rsidR="004E167F" w:rsidRPr="00CC1A39">
        <w:rPr>
          <w:sz w:val="24"/>
          <w:szCs w:val="24"/>
        </w:rPr>
        <w:t>Всероссийской олимпиады профессионального мастерства:</w:t>
      </w:r>
    </w:p>
    <w:p w:rsidR="004E167F" w:rsidRPr="00CC1A39" w:rsidRDefault="004E167F" w:rsidP="007251A1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 xml:space="preserve">процедура определения </w:t>
      </w:r>
      <w:r w:rsidR="00046E95" w:rsidRPr="00CC1A39">
        <w:rPr>
          <w:sz w:val="24"/>
          <w:szCs w:val="24"/>
        </w:rPr>
        <w:t xml:space="preserve">результатов участников, выявления </w:t>
      </w:r>
      <w:r w:rsidRPr="00CC1A39">
        <w:rPr>
          <w:sz w:val="24"/>
          <w:szCs w:val="24"/>
        </w:rPr>
        <w:t xml:space="preserve">победителя </w:t>
      </w:r>
      <w:r w:rsidR="00046E95" w:rsidRPr="00CC1A39">
        <w:rPr>
          <w:sz w:val="24"/>
          <w:szCs w:val="24"/>
        </w:rPr>
        <w:t>о</w:t>
      </w:r>
      <w:r w:rsidRPr="00CC1A39">
        <w:rPr>
          <w:sz w:val="24"/>
          <w:szCs w:val="24"/>
        </w:rPr>
        <w:t>лимпиады (первое место) и призеров (второе и третье места);</w:t>
      </w:r>
    </w:p>
    <w:p w:rsidR="004E167F" w:rsidRPr="00CC1A39" w:rsidRDefault="004E167F" w:rsidP="007251A1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 xml:space="preserve">процедура определения победителей </w:t>
      </w:r>
      <w:r w:rsidR="0078175E" w:rsidRPr="00CC1A39">
        <w:rPr>
          <w:sz w:val="24"/>
          <w:szCs w:val="24"/>
        </w:rPr>
        <w:t xml:space="preserve">в </w:t>
      </w:r>
      <w:r w:rsidRPr="00CC1A39">
        <w:rPr>
          <w:sz w:val="24"/>
          <w:szCs w:val="24"/>
        </w:rPr>
        <w:t>дополнительных номинаци</w:t>
      </w:r>
      <w:r w:rsidR="0078175E" w:rsidRPr="00CC1A39">
        <w:rPr>
          <w:sz w:val="24"/>
          <w:szCs w:val="24"/>
        </w:rPr>
        <w:t>ях</w:t>
      </w:r>
      <w:r w:rsidRPr="00CC1A39">
        <w:rPr>
          <w:sz w:val="24"/>
          <w:szCs w:val="24"/>
        </w:rPr>
        <w:t>.</w:t>
      </w:r>
    </w:p>
    <w:p w:rsidR="00046E95" w:rsidRPr="00CC1A39" w:rsidRDefault="00046E95" w:rsidP="007251A1">
      <w:pPr>
        <w:tabs>
          <w:tab w:val="left" w:pos="1134"/>
        </w:tabs>
        <w:spacing w:after="0" w:line="360" w:lineRule="auto"/>
        <w:ind w:left="927"/>
        <w:jc w:val="center"/>
        <w:rPr>
          <w:b/>
          <w:sz w:val="24"/>
          <w:szCs w:val="24"/>
        </w:rPr>
      </w:pPr>
    </w:p>
    <w:p w:rsidR="00126FE0" w:rsidRDefault="00126FE0" w:rsidP="007251A1">
      <w:pPr>
        <w:tabs>
          <w:tab w:val="left" w:pos="1134"/>
        </w:tabs>
        <w:spacing w:after="0" w:line="360" w:lineRule="auto"/>
        <w:ind w:left="927"/>
        <w:jc w:val="center"/>
        <w:rPr>
          <w:b/>
          <w:sz w:val="24"/>
          <w:szCs w:val="24"/>
        </w:rPr>
      </w:pPr>
      <w:r w:rsidRPr="00CC1A39">
        <w:rPr>
          <w:b/>
          <w:sz w:val="24"/>
          <w:szCs w:val="24"/>
        </w:rPr>
        <w:t xml:space="preserve">2.Документы, определяющие содержание </w:t>
      </w:r>
      <w:r w:rsidR="006F5F98" w:rsidRPr="00CC1A39">
        <w:rPr>
          <w:b/>
          <w:sz w:val="24"/>
          <w:szCs w:val="24"/>
        </w:rPr>
        <w:t xml:space="preserve">Фонда </w:t>
      </w:r>
      <w:r w:rsidRPr="00CC1A39">
        <w:rPr>
          <w:b/>
          <w:sz w:val="24"/>
          <w:szCs w:val="24"/>
        </w:rPr>
        <w:t>оценочных средств</w:t>
      </w:r>
    </w:p>
    <w:p w:rsidR="009C25AA" w:rsidRPr="00CC1A39" w:rsidRDefault="009C25AA" w:rsidP="007251A1">
      <w:pPr>
        <w:tabs>
          <w:tab w:val="left" w:pos="0"/>
        </w:tabs>
        <w:spacing w:after="0" w:line="360" w:lineRule="auto"/>
        <w:ind w:firstLine="709"/>
        <w:jc w:val="both"/>
        <w:rPr>
          <w:b/>
          <w:sz w:val="24"/>
          <w:szCs w:val="24"/>
        </w:rPr>
      </w:pPr>
      <w:r w:rsidRPr="00CC1A39">
        <w:rPr>
          <w:color w:val="000000"/>
          <w:sz w:val="24"/>
          <w:szCs w:val="24"/>
          <w:shd w:val="clear" w:color="auto" w:fill="FFFFFF"/>
        </w:rPr>
        <w:t>2.1.  Содержание  Фонда оценочных средств определяется на основе и с учетом следующих документов:</w:t>
      </w:r>
    </w:p>
    <w:p w:rsidR="009C25AA" w:rsidRPr="00CC1A39" w:rsidRDefault="009C25AA" w:rsidP="007251A1">
      <w:pPr>
        <w:tabs>
          <w:tab w:val="left" w:pos="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Федерального закона от 29 декабря 2012 г. № 273-ФЗ «Об образовании в Российской Федерации»;</w:t>
      </w:r>
    </w:p>
    <w:p w:rsidR="009C25AA" w:rsidRPr="00CC1A39" w:rsidRDefault="009C25AA" w:rsidP="007251A1">
      <w:pPr>
        <w:tabs>
          <w:tab w:val="left" w:pos="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приказа Министерства образования и науки Российской Федерации от 14 июня 2013 г. № 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9C25AA" w:rsidRPr="00CC1A39" w:rsidRDefault="009C25AA" w:rsidP="007251A1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C1A39">
        <w:rPr>
          <w:sz w:val="24"/>
          <w:szCs w:val="24"/>
        </w:rPr>
        <w:t xml:space="preserve"> </w:t>
      </w:r>
      <w:r w:rsidRPr="00CC1A39">
        <w:rPr>
          <w:rFonts w:eastAsia="Times New Roman"/>
          <w:sz w:val="24"/>
          <w:szCs w:val="24"/>
          <w:lang w:eastAsia="ru-RU"/>
        </w:rPr>
        <w:t xml:space="preserve">приказа  Министерства образования и науки Российской Федерации от 29 октября 2013 г. № 1199 «Об утверждении перечня </w:t>
      </w:r>
      <w:r w:rsidRPr="00CC1A39">
        <w:rPr>
          <w:rStyle w:val="blk"/>
          <w:sz w:val="24"/>
          <w:szCs w:val="24"/>
        </w:rPr>
        <w:t xml:space="preserve">специальностей </w:t>
      </w:r>
      <w:r w:rsidRPr="00CC1A39">
        <w:rPr>
          <w:rFonts w:eastAsia="Times New Roman"/>
          <w:sz w:val="24"/>
          <w:szCs w:val="24"/>
          <w:lang w:eastAsia="ru-RU"/>
        </w:rPr>
        <w:t xml:space="preserve">среднего профессионального образования»; </w:t>
      </w:r>
    </w:p>
    <w:p w:rsidR="009C25AA" w:rsidRPr="00CC1A39" w:rsidRDefault="009C25AA" w:rsidP="007251A1">
      <w:pPr>
        <w:tabs>
          <w:tab w:val="left" w:pos="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rFonts w:eastAsia="Times New Roman"/>
          <w:sz w:val="24"/>
          <w:szCs w:val="24"/>
          <w:lang w:eastAsia="ru-RU"/>
        </w:rPr>
        <w:t>п</w:t>
      </w:r>
      <w:r w:rsidRPr="00CC1A39">
        <w:rPr>
          <w:sz w:val="24"/>
          <w:szCs w:val="24"/>
          <w:lang w:eastAsia="ru-RU"/>
        </w:rPr>
        <w:t>риказа Министерства образования и науки РФ от 18 ноября 2015 г. № 1350</w:t>
      </w:r>
      <w:r w:rsidRPr="00CC1A39">
        <w:rPr>
          <w:b/>
          <w:sz w:val="24"/>
          <w:szCs w:val="24"/>
          <w:lang w:eastAsia="ru-RU"/>
        </w:rPr>
        <w:t xml:space="preserve"> </w:t>
      </w:r>
      <w:r w:rsidRPr="00CC1A39">
        <w:rPr>
          <w:sz w:val="24"/>
          <w:szCs w:val="24"/>
          <w:lang w:eastAsia="ru-RU"/>
        </w:rPr>
        <w:t xml:space="preserve">«О внесении изменений в перечни профессий и специальностей среднего профессионального образования, </w:t>
      </w:r>
      <w:r w:rsidRPr="00CC1A39">
        <w:rPr>
          <w:sz w:val="24"/>
          <w:szCs w:val="24"/>
          <w:lang w:eastAsia="ru-RU"/>
        </w:rPr>
        <w:lastRenderedPageBreak/>
        <w:t>утвержденные приказом Министерства образования и науки Российской Федерации от 29 октября 2013 г. № 1199»</w:t>
      </w:r>
      <w:r w:rsidRPr="00CC1A39">
        <w:rPr>
          <w:sz w:val="24"/>
          <w:szCs w:val="24"/>
        </w:rPr>
        <w:t>;</w:t>
      </w:r>
    </w:p>
    <w:p w:rsidR="009C25AA" w:rsidRDefault="009C25AA" w:rsidP="007251A1">
      <w:pPr>
        <w:tabs>
          <w:tab w:val="left" w:pos="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 xml:space="preserve">регламента 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образования,  утвержденного  директором Департамента государственной политики в сфере подготовки рабочих кадров и ДПО Минобрнауки России Н.М. Золотаревой  </w:t>
      </w:r>
      <w:r>
        <w:rPr>
          <w:sz w:val="24"/>
          <w:szCs w:val="24"/>
        </w:rPr>
        <w:t>26 декабря 2016 года</w:t>
      </w:r>
      <w:r w:rsidRPr="00CC1A39">
        <w:rPr>
          <w:sz w:val="24"/>
          <w:szCs w:val="24"/>
        </w:rPr>
        <w:t>;</w:t>
      </w:r>
    </w:p>
    <w:p w:rsidR="00EC0262" w:rsidRDefault="00EC0262" w:rsidP="007251A1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C1A39">
        <w:rPr>
          <w:rFonts w:eastAsia="Times New Roman"/>
          <w:sz w:val="24"/>
          <w:szCs w:val="24"/>
          <w:lang w:eastAsia="ru-RU"/>
        </w:rPr>
        <w:t>приказа  Министерства образования и науки Российской Федерации</w:t>
      </w:r>
      <w:r>
        <w:rPr>
          <w:rFonts w:eastAsia="Times New Roman"/>
          <w:sz w:val="24"/>
          <w:szCs w:val="24"/>
          <w:lang w:eastAsia="ru-RU"/>
        </w:rPr>
        <w:t xml:space="preserve"> N 344</w:t>
      </w:r>
      <w:r w:rsidRPr="000F3DC1">
        <w:rPr>
          <w:rFonts w:eastAsia="Times New Roman"/>
          <w:sz w:val="24"/>
          <w:szCs w:val="24"/>
          <w:lang w:eastAsia="ru-RU"/>
        </w:rPr>
        <w:t xml:space="preserve"> от 18 апреля 2014 г.</w:t>
      </w:r>
      <w:r w:rsidRPr="00FC6BB4">
        <w:rPr>
          <w:rFonts w:eastAsia="Times New Roman"/>
          <w:sz w:val="24"/>
          <w:szCs w:val="24"/>
          <w:lang w:eastAsia="ru-RU"/>
        </w:rPr>
        <w:t xml:space="preserve"> </w:t>
      </w:r>
      <w:r w:rsidRPr="00CC1A39">
        <w:rPr>
          <w:rFonts w:eastAsia="Times New Roman"/>
          <w:sz w:val="24"/>
          <w:szCs w:val="24"/>
          <w:lang w:eastAsia="ru-RU"/>
        </w:rPr>
        <w:t>«Об утверждении федерального государственного образовательного стандарта среднего профессионального образования по специальности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EC0262">
        <w:rPr>
          <w:rFonts w:eastAsia="Times New Roman"/>
          <w:sz w:val="24"/>
          <w:szCs w:val="24"/>
          <w:lang w:eastAsia="ru-RU"/>
        </w:rPr>
        <w:t>15.02.01 Монтаж и техническая эксплуатация промышленного оборудования (по отраслям</w:t>
      </w:r>
      <w:r>
        <w:rPr>
          <w:rFonts w:eastAsia="Times New Roman"/>
          <w:sz w:val="24"/>
          <w:szCs w:val="24"/>
          <w:lang w:eastAsia="ru-RU"/>
        </w:rPr>
        <w:t>)</w:t>
      </w:r>
      <w:r w:rsidR="003A1E0D">
        <w:rPr>
          <w:rFonts w:eastAsia="Times New Roman"/>
          <w:sz w:val="24"/>
          <w:szCs w:val="24"/>
          <w:lang w:eastAsia="ru-RU"/>
        </w:rPr>
        <w:t>»</w:t>
      </w:r>
      <w:r>
        <w:rPr>
          <w:rFonts w:eastAsia="Times New Roman"/>
          <w:sz w:val="24"/>
          <w:szCs w:val="24"/>
          <w:lang w:eastAsia="ru-RU"/>
        </w:rPr>
        <w:t>;</w:t>
      </w:r>
    </w:p>
    <w:p w:rsidR="00EC0262" w:rsidRPr="00CC1A39" w:rsidRDefault="009E7676" w:rsidP="007251A1">
      <w:pPr>
        <w:tabs>
          <w:tab w:val="left" w:pos="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rFonts w:eastAsia="Times New Roman"/>
          <w:sz w:val="24"/>
          <w:szCs w:val="24"/>
          <w:lang w:eastAsia="ru-RU"/>
        </w:rPr>
        <w:t>приказа  Министерства образования и науки Российской Федерации</w:t>
      </w:r>
      <w:r>
        <w:rPr>
          <w:rFonts w:eastAsia="Times New Roman"/>
          <w:sz w:val="24"/>
          <w:szCs w:val="24"/>
          <w:lang w:eastAsia="ru-RU"/>
        </w:rPr>
        <w:t xml:space="preserve"> N 34</w:t>
      </w:r>
      <w:r w:rsidR="00EB1148">
        <w:rPr>
          <w:rFonts w:eastAsia="Times New Roman"/>
          <w:sz w:val="24"/>
          <w:szCs w:val="24"/>
          <w:lang w:eastAsia="ru-RU"/>
        </w:rPr>
        <w:t>9</w:t>
      </w:r>
      <w:r w:rsidRPr="000F3DC1">
        <w:rPr>
          <w:rFonts w:eastAsia="Times New Roman"/>
          <w:sz w:val="24"/>
          <w:szCs w:val="24"/>
          <w:lang w:eastAsia="ru-RU"/>
        </w:rPr>
        <w:t xml:space="preserve"> от 18 апреля 2014 г.</w:t>
      </w:r>
      <w:r w:rsidRPr="00FC6BB4">
        <w:rPr>
          <w:rFonts w:eastAsia="Times New Roman"/>
          <w:sz w:val="24"/>
          <w:szCs w:val="24"/>
          <w:lang w:eastAsia="ru-RU"/>
        </w:rPr>
        <w:t xml:space="preserve"> </w:t>
      </w:r>
      <w:r w:rsidRPr="00CC1A39">
        <w:rPr>
          <w:rFonts w:eastAsia="Times New Roman"/>
          <w:sz w:val="24"/>
          <w:szCs w:val="24"/>
          <w:lang w:eastAsia="ru-RU"/>
        </w:rPr>
        <w:t>«Об утверждении федерального государственного образовательного стандарта среднего профессионального образования по специальности</w:t>
      </w:r>
      <w:r w:rsidR="00EB1148">
        <w:rPr>
          <w:rFonts w:eastAsia="Times New Roman"/>
          <w:sz w:val="24"/>
          <w:szCs w:val="24"/>
          <w:lang w:eastAsia="ru-RU"/>
        </w:rPr>
        <w:t xml:space="preserve"> </w:t>
      </w:r>
      <w:r w:rsidR="00EB1148" w:rsidRPr="00EB1148">
        <w:rPr>
          <w:rFonts w:eastAsia="Times New Roman"/>
          <w:sz w:val="24"/>
          <w:szCs w:val="24"/>
          <w:lang w:eastAsia="ru-RU"/>
        </w:rPr>
        <w:t>15.02.07 Автоматизация технологических процессов и производств (по отраслям</w:t>
      </w:r>
      <w:r w:rsidR="00EB1148">
        <w:rPr>
          <w:rFonts w:eastAsia="Times New Roman"/>
          <w:sz w:val="24"/>
          <w:szCs w:val="24"/>
          <w:lang w:eastAsia="ru-RU"/>
        </w:rPr>
        <w:t>)</w:t>
      </w:r>
      <w:r w:rsidR="003A1E0D">
        <w:rPr>
          <w:rFonts w:eastAsia="Times New Roman"/>
          <w:sz w:val="24"/>
          <w:szCs w:val="24"/>
          <w:lang w:eastAsia="ru-RU"/>
        </w:rPr>
        <w:t>»</w:t>
      </w:r>
      <w:r>
        <w:rPr>
          <w:rFonts w:eastAsia="Times New Roman"/>
          <w:sz w:val="24"/>
          <w:szCs w:val="24"/>
          <w:lang w:eastAsia="ru-RU"/>
        </w:rPr>
        <w:t>;</w:t>
      </w:r>
    </w:p>
    <w:p w:rsidR="0057019A" w:rsidRPr="00CC1A39" w:rsidRDefault="0057019A" w:rsidP="007251A1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C1A39">
        <w:rPr>
          <w:rFonts w:eastAsia="Times New Roman"/>
          <w:sz w:val="24"/>
          <w:szCs w:val="24"/>
          <w:lang w:eastAsia="ru-RU"/>
        </w:rPr>
        <w:t>приказа  Министерства образования и науки Российской Федерации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F3DC1">
        <w:rPr>
          <w:rFonts w:eastAsia="Times New Roman"/>
          <w:sz w:val="24"/>
          <w:szCs w:val="24"/>
          <w:lang w:eastAsia="ru-RU"/>
        </w:rPr>
        <w:t>N 350 от 18 апреля 2014 г.</w:t>
      </w:r>
      <w:r w:rsidRPr="00FC6BB4">
        <w:rPr>
          <w:rFonts w:eastAsia="Times New Roman"/>
          <w:sz w:val="24"/>
          <w:szCs w:val="24"/>
          <w:lang w:eastAsia="ru-RU"/>
        </w:rPr>
        <w:t xml:space="preserve"> </w:t>
      </w:r>
      <w:r w:rsidRPr="00CC1A39">
        <w:rPr>
          <w:rFonts w:eastAsia="Times New Roman"/>
          <w:sz w:val="24"/>
          <w:szCs w:val="24"/>
          <w:lang w:eastAsia="ru-RU"/>
        </w:rPr>
        <w:t>«Об утверждении федерального государственного образовательного стандарта среднего профессионального образования по специальности</w:t>
      </w:r>
      <w:r w:rsidRPr="000F3DC1">
        <w:rPr>
          <w:rFonts w:eastAsia="Times New Roman"/>
          <w:sz w:val="24"/>
          <w:szCs w:val="24"/>
          <w:lang w:eastAsia="ru-RU"/>
        </w:rPr>
        <w:t xml:space="preserve"> 15.02.08 Технология машиностроения</w:t>
      </w:r>
      <w:r>
        <w:rPr>
          <w:rFonts w:eastAsia="Times New Roman"/>
          <w:sz w:val="24"/>
          <w:szCs w:val="24"/>
          <w:lang w:eastAsia="ru-RU"/>
        </w:rPr>
        <w:t>».</w:t>
      </w:r>
    </w:p>
    <w:p w:rsidR="00FC6BB4" w:rsidRDefault="00FC6BB4" w:rsidP="007251A1">
      <w:pPr>
        <w:tabs>
          <w:tab w:val="left" w:pos="0"/>
        </w:tabs>
        <w:spacing w:after="0" w:line="360" w:lineRule="auto"/>
        <w:ind w:firstLine="709"/>
        <w:jc w:val="both"/>
        <w:rPr>
          <w:b/>
          <w:sz w:val="24"/>
          <w:szCs w:val="24"/>
        </w:rPr>
      </w:pPr>
    </w:p>
    <w:p w:rsidR="005B0445" w:rsidRPr="00CC1A39" w:rsidRDefault="005B0445" w:rsidP="007251A1">
      <w:pPr>
        <w:tabs>
          <w:tab w:val="left" w:pos="0"/>
        </w:tabs>
        <w:spacing w:after="0" w:line="360" w:lineRule="auto"/>
        <w:ind w:firstLine="709"/>
        <w:jc w:val="both"/>
        <w:rPr>
          <w:b/>
          <w:sz w:val="24"/>
          <w:szCs w:val="24"/>
        </w:rPr>
      </w:pPr>
      <w:r w:rsidRPr="00CC1A39">
        <w:rPr>
          <w:b/>
          <w:sz w:val="24"/>
          <w:szCs w:val="24"/>
        </w:rPr>
        <w:t xml:space="preserve">3. </w:t>
      </w:r>
      <w:r w:rsidR="00CB62E3" w:rsidRPr="00CC1A39">
        <w:rPr>
          <w:b/>
          <w:sz w:val="24"/>
          <w:szCs w:val="24"/>
        </w:rPr>
        <w:t>Подходы к отбору содержания, разработке структуры оценочных средств</w:t>
      </w:r>
    </w:p>
    <w:p w:rsidR="00AD6569" w:rsidRPr="00CC1A39" w:rsidRDefault="0078175E" w:rsidP="007251A1">
      <w:pPr>
        <w:tabs>
          <w:tab w:val="left" w:pos="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3</w:t>
      </w:r>
      <w:r w:rsidR="003F13CB" w:rsidRPr="00CC1A39">
        <w:rPr>
          <w:sz w:val="24"/>
          <w:szCs w:val="24"/>
        </w:rPr>
        <w:t>.</w:t>
      </w:r>
      <w:r w:rsidRPr="00CC1A39">
        <w:rPr>
          <w:sz w:val="24"/>
          <w:szCs w:val="24"/>
        </w:rPr>
        <w:t>1</w:t>
      </w:r>
      <w:r w:rsidR="003F13CB" w:rsidRPr="00CC1A39">
        <w:rPr>
          <w:sz w:val="24"/>
          <w:szCs w:val="24"/>
        </w:rPr>
        <w:t xml:space="preserve">. </w:t>
      </w:r>
      <w:r w:rsidR="00945D9E" w:rsidRPr="00CC1A39">
        <w:rPr>
          <w:sz w:val="24"/>
          <w:szCs w:val="24"/>
        </w:rPr>
        <w:t>Программа конкурсных испытаний О</w:t>
      </w:r>
      <w:r w:rsidR="008B1E7A" w:rsidRPr="00CC1A39">
        <w:rPr>
          <w:sz w:val="24"/>
          <w:szCs w:val="24"/>
        </w:rPr>
        <w:t>лимпиады</w:t>
      </w:r>
      <w:r w:rsidR="00945D9E" w:rsidRPr="00CC1A39">
        <w:rPr>
          <w:rFonts w:eastAsia="Times New Roman"/>
          <w:sz w:val="24"/>
          <w:szCs w:val="24"/>
          <w:lang w:val="x-none" w:eastAsia="x-none"/>
        </w:rPr>
        <w:t xml:space="preserve"> предусматривает для </w:t>
      </w:r>
      <w:r w:rsidR="00945D9E" w:rsidRPr="00CC1A39">
        <w:rPr>
          <w:rFonts w:eastAsia="Times New Roman"/>
          <w:sz w:val="24"/>
          <w:szCs w:val="24"/>
          <w:lang w:eastAsia="x-none"/>
        </w:rPr>
        <w:t>участников</w:t>
      </w:r>
      <w:r w:rsidR="00945D9E" w:rsidRPr="00CC1A39">
        <w:rPr>
          <w:rFonts w:eastAsia="Times New Roman"/>
          <w:sz w:val="24"/>
          <w:szCs w:val="24"/>
          <w:lang w:val="x-none" w:eastAsia="x-none"/>
        </w:rPr>
        <w:t xml:space="preserve"> выполнение</w:t>
      </w:r>
      <w:r w:rsidR="00945D9E" w:rsidRPr="00CC1A39">
        <w:rPr>
          <w:rFonts w:eastAsia="Microsoft Sans Serif"/>
          <w:sz w:val="24"/>
          <w:szCs w:val="24"/>
          <w:lang w:val="x-none" w:eastAsia="x-none"/>
        </w:rPr>
        <w:t xml:space="preserve"> </w:t>
      </w:r>
      <w:r w:rsidR="00971197" w:rsidRPr="00CC1A39">
        <w:rPr>
          <w:rFonts w:eastAsia="Microsoft Sans Serif"/>
          <w:sz w:val="24"/>
          <w:szCs w:val="24"/>
          <w:lang w:eastAsia="x-none"/>
        </w:rPr>
        <w:t xml:space="preserve"> </w:t>
      </w:r>
      <w:r w:rsidR="00C21D6E" w:rsidRPr="00CC1A39">
        <w:rPr>
          <w:sz w:val="24"/>
          <w:szCs w:val="24"/>
        </w:rPr>
        <w:t xml:space="preserve">заданий  </w:t>
      </w:r>
      <w:r w:rsidR="008B1E7A" w:rsidRPr="00CC1A39">
        <w:rPr>
          <w:sz w:val="24"/>
          <w:szCs w:val="24"/>
        </w:rPr>
        <w:t>двух уровней</w:t>
      </w:r>
      <w:r w:rsidR="00971197" w:rsidRPr="00CC1A39">
        <w:rPr>
          <w:sz w:val="24"/>
          <w:szCs w:val="24"/>
        </w:rPr>
        <w:t>.</w:t>
      </w:r>
    </w:p>
    <w:p w:rsidR="008F2DCD" w:rsidRPr="00CC1A39" w:rsidRDefault="00971197" w:rsidP="007251A1">
      <w:pPr>
        <w:tabs>
          <w:tab w:val="left" w:pos="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З</w:t>
      </w:r>
      <w:r w:rsidR="008B1E7A" w:rsidRPr="00CC1A39">
        <w:rPr>
          <w:sz w:val="24"/>
          <w:szCs w:val="24"/>
        </w:rPr>
        <w:t>адани</w:t>
      </w:r>
      <w:r w:rsidR="00B933A0" w:rsidRPr="00CC1A39">
        <w:rPr>
          <w:sz w:val="24"/>
          <w:szCs w:val="24"/>
        </w:rPr>
        <w:t>я</w:t>
      </w:r>
      <w:r w:rsidR="008B1E7A" w:rsidRPr="00CC1A39">
        <w:rPr>
          <w:sz w:val="24"/>
          <w:szCs w:val="24"/>
        </w:rPr>
        <w:t xml:space="preserve"> </w:t>
      </w:r>
      <w:r w:rsidR="00AD6569" w:rsidRPr="00CC1A39">
        <w:rPr>
          <w:sz w:val="24"/>
          <w:szCs w:val="24"/>
        </w:rPr>
        <w:t xml:space="preserve"> </w:t>
      </w:r>
      <w:r w:rsidR="008B1E7A" w:rsidRPr="00CC1A39">
        <w:rPr>
          <w:sz w:val="24"/>
          <w:szCs w:val="24"/>
        </w:rPr>
        <w:t>I уровня</w:t>
      </w:r>
      <w:r w:rsidRPr="00CC1A39">
        <w:rPr>
          <w:sz w:val="24"/>
          <w:szCs w:val="24"/>
        </w:rPr>
        <w:t xml:space="preserve"> </w:t>
      </w:r>
      <w:r w:rsidR="003F13CB" w:rsidRPr="00CC1A39">
        <w:rPr>
          <w:sz w:val="24"/>
          <w:szCs w:val="24"/>
        </w:rPr>
        <w:t xml:space="preserve"> формиру</w:t>
      </w:r>
      <w:r w:rsidR="00B933A0" w:rsidRPr="00CC1A39">
        <w:rPr>
          <w:sz w:val="24"/>
          <w:szCs w:val="24"/>
        </w:rPr>
        <w:t>ю</w:t>
      </w:r>
      <w:r w:rsidR="003F13CB" w:rsidRPr="00CC1A39">
        <w:rPr>
          <w:sz w:val="24"/>
          <w:szCs w:val="24"/>
        </w:rPr>
        <w:t xml:space="preserve">тся в соответствии с </w:t>
      </w:r>
      <w:r w:rsidR="002220F7" w:rsidRPr="00CC1A39">
        <w:rPr>
          <w:sz w:val="24"/>
          <w:szCs w:val="24"/>
        </w:rPr>
        <w:t xml:space="preserve">общими и профессиональными компетенциями специальностей среднего профессионального образования. </w:t>
      </w:r>
    </w:p>
    <w:p w:rsidR="006E6850" w:rsidRPr="00CC1A39" w:rsidRDefault="00971197" w:rsidP="007251A1">
      <w:pPr>
        <w:tabs>
          <w:tab w:val="left" w:pos="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З</w:t>
      </w:r>
      <w:r w:rsidR="008B1E7A" w:rsidRPr="00CC1A39">
        <w:rPr>
          <w:sz w:val="24"/>
          <w:szCs w:val="24"/>
        </w:rPr>
        <w:t>адани</w:t>
      </w:r>
      <w:r w:rsidR="003E316B" w:rsidRPr="00CC1A39">
        <w:rPr>
          <w:sz w:val="24"/>
          <w:szCs w:val="24"/>
        </w:rPr>
        <w:t>я</w:t>
      </w:r>
      <w:r w:rsidR="008B1E7A" w:rsidRPr="00CC1A39">
        <w:rPr>
          <w:sz w:val="24"/>
          <w:szCs w:val="24"/>
        </w:rPr>
        <w:t xml:space="preserve"> </w:t>
      </w:r>
      <w:r w:rsidR="00AD6569" w:rsidRPr="00CC1A39">
        <w:rPr>
          <w:sz w:val="24"/>
          <w:szCs w:val="24"/>
        </w:rPr>
        <w:t xml:space="preserve"> </w:t>
      </w:r>
      <w:r w:rsidR="008B1E7A" w:rsidRPr="00CC1A39">
        <w:rPr>
          <w:sz w:val="24"/>
          <w:szCs w:val="24"/>
        </w:rPr>
        <w:t>II уровня</w:t>
      </w:r>
      <w:r w:rsidRPr="00CC1A39">
        <w:rPr>
          <w:sz w:val="24"/>
          <w:szCs w:val="24"/>
        </w:rPr>
        <w:t xml:space="preserve"> </w:t>
      </w:r>
      <w:r w:rsidR="008B1E7A" w:rsidRPr="00CC1A39">
        <w:rPr>
          <w:sz w:val="24"/>
          <w:szCs w:val="24"/>
        </w:rPr>
        <w:t xml:space="preserve"> </w:t>
      </w:r>
      <w:r w:rsidR="00AD6569" w:rsidRPr="00CC1A39">
        <w:rPr>
          <w:sz w:val="24"/>
          <w:szCs w:val="24"/>
        </w:rPr>
        <w:t>формиру</w:t>
      </w:r>
      <w:r w:rsidR="00AE6591" w:rsidRPr="00CC1A39">
        <w:rPr>
          <w:sz w:val="24"/>
          <w:szCs w:val="24"/>
        </w:rPr>
        <w:t>ю</w:t>
      </w:r>
      <w:r w:rsidR="00AD6569" w:rsidRPr="00CC1A39">
        <w:rPr>
          <w:sz w:val="24"/>
          <w:szCs w:val="24"/>
        </w:rPr>
        <w:t xml:space="preserve">тся в соответствии с </w:t>
      </w:r>
      <w:r w:rsidR="00A470CD" w:rsidRPr="00CC1A39">
        <w:rPr>
          <w:sz w:val="24"/>
          <w:szCs w:val="24"/>
        </w:rPr>
        <w:t xml:space="preserve">общими и профессиональными компетенциями специальностей  укрупненной группы специальностей СПО. </w:t>
      </w:r>
    </w:p>
    <w:p w:rsidR="00F440E1" w:rsidRPr="00CC1A39" w:rsidRDefault="0078175E" w:rsidP="007251A1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sz w:val="24"/>
          <w:szCs w:val="24"/>
        </w:rPr>
        <w:t>3</w:t>
      </w:r>
      <w:r w:rsidR="00666C77" w:rsidRPr="00CC1A39">
        <w:rPr>
          <w:sz w:val="24"/>
          <w:szCs w:val="24"/>
        </w:rPr>
        <w:t>.</w:t>
      </w:r>
      <w:r w:rsidRPr="00CC1A39">
        <w:rPr>
          <w:sz w:val="24"/>
          <w:szCs w:val="24"/>
        </w:rPr>
        <w:t>2</w:t>
      </w:r>
      <w:r w:rsidR="00666C77" w:rsidRPr="00CC1A39">
        <w:rPr>
          <w:sz w:val="24"/>
          <w:szCs w:val="24"/>
        </w:rPr>
        <w:t xml:space="preserve">. </w:t>
      </w:r>
      <w:r w:rsidR="00C35637" w:rsidRPr="00CC1A39">
        <w:rPr>
          <w:sz w:val="24"/>
          <w:szCs w:val="24"/>
        </w:rPr>
        <w:t xml:space="preserve">Содержание и уровень сложности </w:t>
      </w:r>
      <w:r w:rsidR="00971197" w:rsidRPr="00CC1A39">
        <w:rPr>
          <w:sz w:val="24"/>
          <w:szCs w:val="24"/>
        </w:rPr>
        <w:t>предлагаемых участникам</w:t>
      </w:r>
      <w:r w:rsidR="00C35637" w:rsidRPr="00CC1A39">
        <w:rPr>
          <w:sz w:val="24"/>
          <w:szCs w:val="24"/>
        </w:rPr>
        <w:t xml:space="preserve"> задани</w:t>
      </w:r>
      <w:r w:rsidR="00971197" w:rsidRPr="00CC1A39">
        <w:rPr>
          <w:sz w:val="24"/>
          <w:szCs w:val="24"/>
        </w:rPr>
        <w:t>й</w:t>
      </w:r>
      <w:r w:rsidR="00C35637" w:rsidRPr="00CC1A39">
        <w:rPr>
          <w:sz w:val="24"/>
          <w:szCs w:val="24"/>
        </w:rPr>
        <w:t xml:space="preserve"> соответств</w:t>
      </w:r>
      <w:r w:rsidR="00B933A0" w:rsidRPr="00CC1A39">
        <w:rPr>
          <w:sz w:val="24"/>
          <w:szCs w:val="24"/>
        </w:rPr>
        <w:t>уют</w:t>
      </w:r>
      <w:r w:rsidR="00C35637" w:rsidRPr="00CC1A39">
        <w:rPr>
          <w:sz w:val="24"/>
          <w:szCs w:val="24"/>
        </w:rPr>
        <w:t xml:space="preserve"> федеральным государственным образовательным </w:t>
      </w:r>
      <w:r w:rsidR="0065706B" w:rsidRPr="00CC1A39">
        <w:rPr>
          <w:sz w:val="24"/>
          <w:szCs w:val="24"/>
        </w:rPr>
        <w:t>стандартам СПО, учитыва</w:t>
      </w:r>
      <w:r w:rsidR="00971197" w:rsidRPr="00CC1A39">
        <w:rPr>
          <w:sz w:val="24"/>
          <w:szCs w:val="24"/>
        </w:rPr>
        <w:t>ют</w:t>
      </w:r>
      <w:r w:rsidR="0065706B" w:rsidRPr="00CC1A39">
        <w:rPr>
          <w:sz w:val="24"/>
          <w:szCs w:val="24"/>
        </w:rPr>
        <w:t xml:space="preserve"> основные положения</w:t>
      </w:r>
      <w:r w:rsidR="00666C77" w:rsidRPr="00CC1A39">
        <w:rPr>
          <w:sz w:val="24"/>
          <w:szCs w:val="24"/>
        </w:rPr>
        <w:t xml:space="preserve"> соответствующих </w:t>
      </w:r>
      <w:r w:rsidR="00C35637" w:rsidRPr="00CC1A39">
        <w:rPr>
          <w:sz w:val="24"/>
          <w:szCs w:val="24"/>
        </w:rPr>
        <w:t xml:space="preserve"> професс</w:t>
      </w:r>
      <w:r w:rsidR="0065706B" w:rsidRPr="00CC1A39">
        <w:rPr>
          <w:sz w:val="24"/>
          <w:szCs w:val="24"/>
        </w:rPr>
        <w:t>иональных стандартов, требования</w:t>
      </w:r>
      <w:r w:rsidR="00C35637" w:rsidRPr="00CC1A39">
        <w:rPr>
          <w:sz w:val="24"/>
          <w:szCs w:val="24"/>
        </w:rPr>
        <w:t xml:space="preserve"> работодателей к специалистам среднего звена</w:t>
      </w:r>
      <w:r w:rsidR="00F440E1" w:rsidRPr="00CC1A39">
        <w:rPr>
          <w:sz w:val="24"/>
          <w:szCs w:val="24"/>
        </w:rPr>
        <w:t>.</w:t>
      </w:r>
    </w:p>
    <w:p w:rsidR="0086248F" w:rsidRPr="00CC1A39" w:rsidRDefault="00B933A0" w:rsidP="007251A1">
      <w:pPr>
        <w:tabs>
          <w:tab w:val="left" w:pos="426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3.3. З</w:t>
      </w:r>
      <w:r w:rsidR="0086248F" w:rsidRPr="00CC1A39">
        <w:rPr>
          <w:rFonts w:eastAsia="Times New Roman"/>
          <w:sz w:val="24"/>
          <w:szCs w:val="24"/>
        </w:rPr>
        <w:t>адани</w:t>
      </w:r>
      <w:r w:rsidRPr="00CC1A39">
        <w:rPr>
          <w:rFonts w:eastAsia="Times New Roman"/>
          <w:sz w:val="24"/>
          <w:szCs w:val="24"/>
        </w:rPr>
        <w:t>я</w:t>
      </w:r>
      <w:r w:rsidR="00BA6223">
        <w:rPr>
          <w:rFonts w:eastAsia="Times New Roman"/>
          <w:sz w:val="24"/>
          <w:szCs w:val="24"/>
        </w:rPr>
        <w:t xml:space="preserve"> </w:t>
      </w:r>
      <w:r w:rsidR="00BA6223">
        <w:rPr>
          <w:rFonts w:eastAsia="Times New Roman"/>
          <w:sz w:val="24"/>
          <w:szCs w:val="24"/>
          <w:lang w:val="en-US"/>
        </w:rPr>
        <w:t>I</w:t>
      </w:r>
      <w:r w:rsidR="0086248F" w:rsidRPr="00CC1A39">
        <w:rPr>
          <w:rFonts w:eastAsia="Times New Roman"/>
          <w:sz w:val="24"/>
          <w:szCs w:val="24"/>
        </w:rPr>
        <w:t xml:space="preserve"> уровня состо</w:t>
      </w:r>
      <w:r w:rsidRPr="00CC1A39">
        <w:rPr>
          <w:rFonts w:eastAsia="Times New Roman"/>
          <w:sz w:val="24"/>
          <w:szCs w:val="24"/>
        </w:rPr>
        <w:t>я</w:t>
      </w:r>
      <w:r w:rsidR="0086248F" w:rsidRPr="00CC1A39">
        <w:rPr>
          <w:rFonts w:eastAsia="Times New Roman"/>
          <w:sz w:val="24"/>
          <w:szCs w:val="24"/>
        </w:rPr>
        <w:t xml:space="preserve">т из </w:t>
      </w:r>
      <w:r w:rsidR="00A470CD" w:rsidRPr="00CC1A39">
        <w:rPr>
          <w:rFonts w:eastAsia="Times New Roman"/>
          <w:sz w:val="24"/>
          <w:szCs w:val="24"/>
        </w:rPr>
        <w:t xml:space="preserve"> тестового задания </w:t>
      </w:r>
      <w:r w:rsidR="0086248F" w:rsidRPr="00CC1A39">
        <w:rPr>
          <w:rFonts w:eastAsia="Times New Roman"/>
          <w:sz w:val="24"/>
          <w:szCs w:val="24"/>
        </w:rPr>
        <w:t xml:space="preserve">  и  практических задач. </w:t>
      </w:r>
    </w:p>
    <w:p w:rsidR="008E6DF6" w:rsidRPr="00CC1A39" w:rsidRDefault="0078175E" w:rsidP="007251A1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3</w:t>
      </w:r>
      <w:r w:rsidR="008E6DF6" w:rsidRPr="00CC1A39">
        <w:rPr>
          <w:sz w:val="24"/>
          <w:szCs w:val="24"/>
        </w:rPr>
        <w:t>.</w:t>
      </w:r>
      <w:r w:rsidR="00B933A0" w:rsidRPr="00CC1A39">
        <w:rPr>
          <w:sz w:val="24"/>
          <w:szCs w:val="24"/>
        </w:rPr>
        <w:t>4</w:t>
      </w:r>
      <w:r w:rsidR="008E6DF6" w:rsidRPr="00CC1A39">
        <w:rPr>
          <w:sz w:val="24"/>
          <w:szCs w:val="24"/>
        </w:rPr>
        <w:t xml:space="preserve">. </w:t>
      </w:r>
      <w:r w:rsidR="00172D75">
        <w:rPr>
          <w:sz w:val="24"/>
          <w:szCs w:val="24"/>
        </w:rPr>
        <w:t>Задание</w:t>
      </w:r>
      <w:r w:rsidR="00BA6223">
        <w:rPr>
          <w:sz w:val="24"/>
          <w:szCs w:val="24"/>
        </w:rPr>
        <w:t xml:space="preserve"> 1</w:t>
      </w:r>
      <w:r w:rsidR="00172D75">
        <w:rPr>
          <w:sz w:val="24"/>
          <w:szCs w:val="24"/>
        </w:rPr>
        <w:t xml:space="preserve"> «Тестирование»</w:t>
      </w:r>
      <w:r w:rsidR="0086248F" w:rsidRPr="00CC1A39">
        <w:rPr>
          <w:sz w:val="24"/>
          <w:szCs w:val="24"/>
        </w:rPr>
        <w:t xml:space="preserve"> состоит из теоретических вопросов, сформированных по разделам и темам. </w:t>
      </w:r>
    </w:p>
    <w:p w:rsidR="00B933A0" w:rsidRPr="00CC1A39" w:rsidRDefault="00A470CD" w:rsidP="007251A1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Предлагаемое для выполнения</w:t>
      </w:r>
      <w:r w:rsidR="00026903" w:rsidRPr="00CC1A39">
        <w:rPr>
          <w:sz w:val="24"/>
          <w:szCs w:val="24"/>
        </w:rPr>
        <w:t xml:space="preserve"> </w:t>
      </w:r>
      <w:r w:rsidRPr="00CC1A39">
        <w:rPr>
          <w:sz w:val="24"/>
          <w:szCs w:val="24"/>
        </w:rPr>
        <w:t xml:space="preserve"> участнику </w:t>
      </w:r>
      <w:r w:rsidR="0086248F" w:rsidRPr="00CC1A39">
        <w:rPr>
          <w:sz w:val="24"/>
          <w:szCs w:val="24"/>
        </w:rPr>
        <w:t xml:space="preserve"> тестовое задание включает</w:t>
      </w:r>
      <w:r w:rsidR="008E6DF6" w:rsidRPr="00CC1A39">
        <w:rPr>
          <w:sz w:val="24"/>
          <w:szCs w:val="24"/>
        </w:rPr>
        <w:t xml:space="preserve"> 2 части</w:t>
      </w:r>
      <w:r w:rsidR="00474A21" w:rsidRPr="00CC1A39">
        <w:rPr>
          <w:sz w:val="24"/>
          <w:szCs w:val="24"/>
        </w:rPr>
        <w:t xml:space="preserve"> </w:t>
      </w:r>
      <w:r w:rsidR="008E6DF6" w:rsidRPr="00CC1A39">
        <w:rPr>
          <w:sz w:val="24"/>
          <w:szCs w:val="24"/>
        </w:rPr>
        <w:t>- инвариантную и вариативную</w:t>
      </w:r>
      <w:r w:rsidRPr="00CC1A39">
        <w:rPr>
          <w:sz w:val="24"/>
          <w:szCs w:val="24"/>
        </w:rPr>
        <w:t xml:space="preserve">, всего </w:t>
      </w:r>
      <w:r w:rsidR="003A1E0D">
        <w:rPr>
          <w:sz w:val="24"/>
          <w:szCs w:val="24"/>
        </w:rPr>
        <w:t>30</w:t>
      </w:r>
      <w:r w:rsidRPr="00CC1A39">
        <w:rPr>
          <w:sz w:val="24"/>
          <w:szCs w:val="24"/>
        </w:rPr>
        <w:t xml:space="preserve"> вопросов.</w:t>
      </w:r>
    </w:p>
    <w:p w:rsidR="003477D9" w:rsidRPr="00CC1A39" w:rsidRDefault="00B933A0" w:rsidP="007251A1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lastRenderedPageBreak/>
        <w:t xml:space="preserve">Инвариантная часть </w:t>
      </w:r>
      <w:r w:rsidR="00172D75">
        <w:rPr>
          <w:sz w:val="24"/>
          <w:szCs w:val="24"/>
        </w:rPr>
        <w:t>задания «Тестирование»</w:t>
      </w:r>
      <w:r w:rsidR="00172D75" w:rsidRPr="00CC1A39">
        <w:rPr>
          <w:sz w:val="24"/>
          <w:szCs w:val="24"/>
        </w:rPr>
        <w:t xml:space="preserve"> </w:t>
      </w:r>
      <w:r w:rsidRPr="00CC1A39">
        <w:rPr>
          <w:sz w:val="24"/>
          <w:szCs w:val="24"/>
        </w:rPr>
        <w:t>со</w:t>
      </w:r>
      <w:r w:rsidR="008E6DF6" w:rsidRPr="00CC1A39">
        <w:rPr>
          <w:sz w:val="24"/>
          <w:szCs w:val="24"/>
        </w:rPr>
        <w:t xml:space="preserve">держит </w:t>
      </w:r>
      <w:r w:rsidR="0086248F" w:rsidRPr="00CC1A39">
        <w:rPr>
          <w:sz w:val="24"/>
          <w:szCs w:val="24"/>
        </w:rPr>
        <w:t xml:space="preserve"> </w:t>
      </w:r>
      <w:r w:rsidR="008E6DF6" w:rsidRPr="00CC1A39">
        <w:rPr>
          <w:sz w:val="24"/>
          <w:szCs w:val="24"/>
        </w:rPr>
        <w:t>2</w:t>
      </w:r>
      <w:r w:rsidR="0086248F" w:rsidRPr="00CC1A39">
        <w:rPr>
          <w:sz w:val="24"/>
          <w:szCs w:val="24"/>
        </w:rPr>
        <w:t>0 вопросов</w:t>
      </w:r>
      <w:r w:rsidRPr="00CC1A39">
        <w:rPr>
          <w:sz w:val="24"/>
          <w:szCs w:val="24"/>
        </w:rPr>
        <w:t xml:space="preserve"> по пяти тематическим направлениям</w:t>
      </w:r>
      <w:r w:rsidR="00A470CD" w:rsidRPr="00CC1A39">
        <w:rPr>
          <w:sz w:val="24"/>
          <w:szCs w:val="24"/>
        </w:rPr>
        <w:t xml:space="preserve">, </w:t>
      </w:r>
      <w:r w:rsidR="00026903" w:rsidRPr="00CC1A39">
        <w:rPr>
          <w:sz w:val="24"/>
          <w:szCs w:val="24"/>
        </w:rPr>
        <w:t xml:space="preserve"> </w:t>
      </w:r>
      <w:r w:rsidR="00A470CD" w:rsidRPr="00CC1A39">
        <w:rPr>
          <w:sz w:val="24"/>
          <w:szCs w:val="24"/>
        </w:rPr>
        <w:t>из них</w:t>
      </w:r>
      <w:r w:rsidR="00FC7859">
        <w:rPr>
          <w:sz w:val="24"/>
          <w:szCs w:val="24"/>
        </w:rPr>
        <w:t xml:space="preserve">  5</w:t>
      </w:r>
      <w:r w:rsidRPr="00CC1A39">
        <w:rPr>
          <w:sz w:val="24"/>
          <w:szCs w:val="24"/>
        </w:rPr>
        <w:t xml:space="preserve"> </w:t>
      </w:r>
      <w:r w:rsidR="00026903" w:rsidRPr="00CC1A39">
        <w:rPr>
          <w:sz w:val="24"/>
          <w:szCs w:val="24"/>
        </w:rPr>
        <w:t>–</w:t>
      </w:r>
      <w:r w:rsidRPr="00CC1A39">
        <w:rPr>
          <w:sz w:val="24"/>
          <w:szCs w:val="24"/>
        </w:rPr>
        <w:t xml:space="preserve"> </w:t>
      </w:r>
      <w:r w:rsidR="00026903" w:rsidRPr="00CC1A39">
        <w:rPr>
          <w:sz w:val="24"/>
          <w:szCs w:val="24"/>
        </w:rPr>
        <w:t xml:space="preserve">закрытой формы </w:t>
      </w:r>
      <w:r w:rsidR="00FC7859">
        <w:rPr>
          <w:sz w:val="24"/>
          <w:szCs w:val="24"/>
        </w:rPr>
        <w:t>с выбором ответа, 5</w:t>
      </w:r>
      <w:r w:rsidRPr="00CC1A39">
        <w:rPr>
          <w:sz w:val="24"/>
          <w:szCs w:val="24"/>
        </w:rPr>
        <w:t xml:space="preserve"> </w:t>
      </w:r>
      <w:r w:rsidR="00026903" w:rsidRPr="00CC1A39">
        <w:rPr>
          <w:sz w:val="24"/>
          <w:szCs w:val="24"/>
        </w:rPr>
        <w:t>–</w:t>
      </w:r>
      <w:r w:rsidRPr="00CC1A39">
        <w:rPr>
          <w:sz w:val="24"/>
          <w:szCs w:val="24"/>
        </w:rPr>
        <w:t xml:space="preserve"> </w:t>
      </w:r>
      <w:r w:rsidR="00026903" w:rsidRPr="00CC1A39">
        <w:rPr>
          <w:sz w:val="24"/>
          <w:szCs w:val="24"/>
        </w:rPr>
        <w:t xml:space="preserve">открытой формы </w:t>
      </w:r>
      <w:r w:rsidR="00A470CD" w:rsidRPr="00CC1A39">
        <w:rPr>
          <w:sz w:val="24"/>
          <w:szCs w:val="24"/>
        </w:rPr>
        <w:t xml:space="preserve"> </w:t>
      </w:r>
      <w:r w:rsidR="00FC7859">
        <w:rPr>
          <w:sz w:val="24"/>
          <w:szCs w:val="24"/>
        </w:rPr>
        <w:t>с кратким ответом,  5</w:t>
      </w:r>
      <w:r w:rsidRPr="00CC1A39">
        <w:rPr>
          <w:sz w:val="24"/>
          <w:szCs w:val="24"/>
        </w:rPr>
        <w:t xml:space="preserve"> - на </w:t>
      </w:r>
      <w:r w:rsidR="00971197" w:rsidRPr="00CC1A39">
        <w:rPr>
          <w:sz w:val="24"/>
          <w:szCs w:val="24"/>
        </w:rPr>
        <w:t xml:space="preserve"> </w:t>
      </w:r>
      <w:r w:rsidRPr="00CC1A39">
        <w:rPr>
          <w:sz w:val="24"/>
          <w:szCs w:val="24"/>
        </w:rPr>
        <w:t xml:space="preserve">установление соответствия,  </w:t>
      </w:r>
      <w:r w:rsidR="00FC7859">
        <w:rPr>
          <w:sz w:val="24"/>
          <w:szCs w:val="24"/>
        </w:rPr>
        <w:t>5</w:t>
      </w:r>
      <w:r w:rsidRPr="00CC1A39">
        <w:rPr>
          <w:sz w:val="24"/>
          <w:szCs w:val="24"/>
        </w:rPr>
        <w:t xml:space="preserve"> - на установлен</w:t>
      </w:r>
      <w:r w:rsidR="00971197" w:rsidRPr="00CC1A39">
        <w:rPr>
          <w:sz w:val="24"/>
          <w:szCs w:val="24"/>
        </w:rPr>
        <w:t xml:space="preserve">ие </w:t>
      </w:r>
      <w:r w:rsidR="00026903" w:rsidRPr="00CC1A39">
        <w:rPr>
          <w:sz w:val="24"/>
          <w:szCs w:val="24"/>
        </w:rPr>
        <w:t>правильной последовательности</w:t>
      </w:r>
      <w:r w:rsidR="00971197" w:rsidRPr="00CC1A39">
        <w:rPr>
          <w:sz w:val="24"/>
          <w:szCs w:val="24"/>
        </w:rPr>
        <w:t xml:space="preserve">. </w:t>
      </w:r>
      <w:r w:rsidR="0086248F" w:rsidRPr="00CC1A39">
        <w:rPr>
          <w:sz w:val="24"/>
          <w:szCs w:val="24"/>
        </w:rPr>
        <w:t>Тематика</w:t>
      </w:r>
      <w:r w:rsidR="003477D9" w:rsidRPr="00CC1A39">
        <w:rPr>
          <w:sz w:val="24"/>
          <w:szCs w:val="24"/>
        </w:rPr>
        <w:t xml:space="preserve">, </w:t>
      </w:r>
      <w:r w:rsidR="0086248F" w:rsidRPr="00CC1A39">
        <w:rPr>
          <w:sz w:val="24"/>
          <w:szCs w:val="24"/>
        </w:rPr>
        <w:t xml:space="preserve">количество </w:t>
      </w:r>
      <w:r w:rsidR="003477D9" w:rsidRPr="00CC1A39">
        <w:rPr>
          <w:sz w:val="24"/>
          <w:szCs w:val="24"/>
        </w:rPr>
        <w:t xml:space="preserve"> и формат вопросов </w:t>
      </w:r>
      <w:r w:rsidR="0086248F" w:rsidRPr="00CC1A39">
        <w:rPr>
          <w:sz w:val="24"/>
          <w:szCs w:val="24"/>
        </w:rPr>
        <w:t xml:space="preserve"> по темам </w:t>
      </w:r>
      <w:r w:rsidR="003477D9" w:rsidRPr="00CC1A39">
        <w:rPr>
          <w:sz w:val="24"/>
          <w:szCs w:val="24"/>
        </w:rPr>
        <w:t xml:space="preserve">инвариантной части </w:t>
      </w:r>
      <w:r w:rsidR="0086248F" w:rsidRPr="00CC1A39">
        <w:rPr>
          <w:sz w:val="24"/>
          <w:szCs w:val="24"/>
        </w:rPr>
        <w:t xml:space="preserve"> тестового задания </w:t>
      </w:r>
      <w:r w:rsidR="003477D9" w:rsidRPr="00CC1A39">
        <w:rPr>
          <w:sz w:val="24"/>
          <w:szCs w:val="24"/>
        </w:rPr>
        <w:t xml:space="preserve"> </w:t>
      </w:r>
      <w:r w:rsidR="003477D9" w:rsidRPr="003A1E0D">
        <w:rPr>
          <w:b/>
          <w:sz w:val="24"/>
          <w:szCs w:val="24"/>
        </w:rPr>
        <w:t xml:space="preserve">едины </w:t>
      </w:r>
      <w:r w:rsidR="0086248F" w:rsidRPr="003A1E0D">
        <w:rPr>
          <w:b/>
          <w:sz w:val="24"/>
          <w:szCs w:val="24"/>
        </w:rPr>
        <w:t xml:space="preserve"> для всех </w:t>
      </w:r>
      <w:r w:rsidR="003477D9" w:rsidRPr="003A1E0D">
        <w:rPr>
          <w:b/>
          <w:sz w:val="24"/>
          <w:szCs w:val="24"/>
        </w:rPr>
        <w:t xml:space="preserve"> специальностей </w:t>
      </w:r>
      <w:r w:rsidR="003A1E0D">
        <w:rPr>
          <w:b/>
          <w:sz w:val="24"/>
          <w:szCs w:val="24"/>
        </w:rPr>
        <w:t>укрупненной группы 15.00.00 Машиностроение</w:t>
      </w:r>
      <w:r w:rsidR="003477D9" w:rsidRPr="00CC1A39">
        <w:rPr>
          <w:sz w:val="24"/>
          <w:szCs w:val="24"/>
        </w:rPr>
        <w:t>.</w:t>
      </w:r>
    </w:p>
    <w:p w:rsidR="00CA7B55" w:rsidRDefault="00B933A0" w:rsidP="007251A1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В</w:t>
      </w:r>
      <w:r w:rsidR="003477D9" w:rsidRPr="00CC1A39">
        <w:rPr>
          <w:sz w:val="24"/>
          <w:szCs w:val="24"/>
        </w:rPr>
        <w:t>ариативн</w:t>
      </w:r>
      <w:r w:rsidRPr="00CC1A39">
        <w:rPr>
          <w:sz w:val="24"/>
          <w:szCs w:val="24"/>
        </w:rPr>
        <w:t>ая</w:t>
      </w:r>
      <w:r w:rsidR="0086248F" w:rsidRPr="00CC1A39">
        <w:rPr>
          <w:sz w:val="24"/>
          <w:szCs w:val="24"/>
        </w:rPr>
        <w:t xml:space="preserve"> </w:t>
      </w:r>
      <w:r w:rsidRPr="00CC1A39">
        <w:rPr>
          <w:sz w:val="24"/>
          <w:szCs w:val="24"/>
        </w:rPr>
        <w:t>часть</w:t>
      </w:r>
      <w:r w:rsidR="003477D9" w:rsidRPr="00CC1A39">
        <w:rPr>
          <w:sz w:val="24"/>
          <w:szCs w:val="24"/>
        </w:rPr>
        <w:t xml:space="preserve"> </w:t>
      </w:r>
      <w:r w:rsidR="0086248F" w:rsidRPr="00CC1A39">
        <w:rPr>
          <w:sz w:val="24"/>
          <w:szCs w:val="24"/>
        </w:rPr>
        <w:t xml:space="preserve"> </w:t>
      </w:r>
      <w:r w:rsidR="00172D75">
        <w:rPr>
          <w:sz w:val="24"/>
          <w:szCs w:val="24"/>
        </w:rPr>
        <w:t xml:space="preserve">задания «Тестирование» </w:t>
      </w:r>
      <w:r w:rsidRPr="00CC1A39">
        <w:rPr>
          <w:sz w:val="24"/>
          <w:szCs w:val="24"/>
        </w:rPr>
        <w:t xml:space="preserve">содержит </w:t>
      </w:r>
      <w:r w:rsidR="00611823">
        <w:rPr>
          <w:sz w:val="24"/>
          <w:szCs w:val="24"/>
        </w:rPr>
        <w:t>2</w:t>
      </w:r>
      <w:r w:rsidRPr="00CC1A39">
        <w:rPr>
          <w:sz w:val="24"/>
          <w:szCs w:val="24"/>
        </w:rPr>
        <w:t>0 вопросов по</w:t>
      </w:r>
      <w:r w:rsidR="00FC7859">
        <w:rPr>
          <w:sz w:val="24"/>
          <w:szCs w:val="24"/>
        </w:rPr>
        <w:t xml:space="preserve"> </w:t>
      </w:r>
      <w:r w:rsidR="003A1E0D">
        <w:rPr>
          <w:sz w:val="24"/>
          <w:szCs w:val="24"/>
        </w:rPr>
        <w:t>двум профессиональным модулям из каждой специальности</w:t>
      </w:r>
      <w:r w:rsidR="00F92BE7" w:rsidRPr="00F92BE7">
        <w:rPr>
          <w:sz w:val="24"/>
          <w:szCs w:val="24"/>
        </w:rPr>
        <w:t>.</w:t>
      </w:r>
      <w:r w:rsidR="00F92BE7">
        <w:rPr>
          <w:szCs w:val="24"/>
        </w:rPr>
        <w:t xml:space="preserve"> </w:t>
      </w:r>
      <w:r w:rsidR="008E6DF6" w:rsidRPr="00CC1A39">
        <w:rPr>
          <w:sz w:val="24"/>
          <w:szCs w:val="24"/>
        </w:rPr>
        <w:t xml:space="preserve"> </w:t>
      </w:r>
      <w:r w:rsidR="00971197" w:rsidRPr="00CC1A39">
        <w:rPr>
          <w:sz w:val="24"/>
          <w:szCs w:val="24"/>
        </w:rPr>
        <w:t>Тематика</w:t>
      </w:r>
      <w:r w:rsidR="003A1E0D">
        <w:rPr>
          <w:sz w:val="24"/>
          <w:szCs w:val="24"/>
        </w:rPr>
        <w:t xml:space="preserve">, количество  и формат вопросов </w:t>
      </w:r>
      <w:r w:rsidR="00971197" w:rsidRPr="00CC1A39">
        <w:rPr>
          <w:sz w:val="24"/>
          <w:szCs w:val="24"/>
        </w:rPr>
        <w:t xml:space="preserve">по темам </w:t>
      </w:r>
      <w:r w:rsidR="0086248F" w:rsidRPr="00CC1A39">
        <w:rPr>
          <w:sz w:val="24"/>
          <w:szCs w:val="24"/>
        </w:rPr>
        <w:t>вариативн</w:t>
      </w:r>
      <w:r w:rsidR="00971197" w:rsidRPr="00CC1A39">
        <w:rPr>
          <w:sz w:val="24"/>
          <w:szCs w:val="24"/>
        </w:rPr>
        <w:t xml:space="preserve">ой </w:t>
      </w:r>
      <w:r w:rsidR="0086248F" w:rsidRPr="00CC1A39">
        <w:rPr>
          <w:sz w:val="24"/>
          <w:szCs w:val="24"/>
        </w:rPr>
        <w:t xml:space="preserve"> </w:t>
      </w:r>
      <w:r w:rsidR="00971197" w:rsidRPr="00CC1A39">
        <w:rPr>
          <w:sz w:val="24"/>
          <w:szCs w:val="24"/>
        </w:rPr>
        <w:t xml:space="preserve">части тестового задания  </w:t>
      </w:r>
      <w:r w:rsidR="0086248F" w:rsidRPr="00CC1A39">
        <w:rPr>
          <w:sz w:val="24"/>
          <w:szCs w:val="24"/>
        </w:rPr>
        <w:t>формиру</w:t>
      </w:r>
      <w:r w:rsidR="00CC1A39">
        <w:rPr>
          <w:sz w:val="24"/>
          <w:szCs w:val="24"/>
        </w:rPr>
        <w:t>ю</w:t>
      </w:r>
      <w:r w:rsidR="0086248F" w:rsidRPr="00CC1A39">
        <w:rPr>
          <w:sz w:val="24"/>
          <w:szCs w:val="24"/>
        </w:rPr>
        <w:t xml:space="preserve">тся на основе </w:t>
      </w:r>
      <w:r w:rsidR="003A1E0D">
        <w:rPr>
          <w:sz w:val="24"/>
          <w:szCs w:val="24"/>
        </w:rPr>
        <w:t xml:space="preserve">знаний по профессиональным модулям каждой </w:t>
      </w:r>
      <w:r w:rsidR="0086248F" w:rsidRPr="00CC1A39">
        <w:rPr>
          <w:sz w:val="24"/>
          <w:szCs w:val="24"/>
        </w:rPr>
        <w:t>специальност</w:t>
      </w:r>
      <w:r w:rsidR="003A1E0D">
        <w:rPr>
          <w:sz w:val="24"/>
          <w:szCs w:val="24"/>
        </w:rPr>
        <w:t>и</w:t>
      </w:r>
      <w:r w:rsidR="00CC1A39">
        <w:rPr>
          <w:sz w:val="24"/>
          <w:szCs w:val="24"/>
        </w:rPr>
        <w:t>, входящих в УГС</w:t>
      </w:r>
      <w:r w:rsidR="00FC7859">
        <w:rPr>
          <w:sz w:val="24"/>
          <w:szCs w:val="24"/>
        </w:rPr>
        <w:t xml:space="preserve"> 15.00.00 Машиностроение</w:t>
      </w:r>
      <w:r w:rsidR="0086248F" w:rsidRPr="00CC1A39">
        <w:rPr>
          <w:sz w:val="24"/>
          <w:szCs w:val="24"/>
        </w:rPr>
        <w:t xml:space="preserve">. </w:t>
      </w:r>
    </w:p>
    <w:p w:rsidR="00B41782" w:rsidRPr="00CC1A39" w:rsidRDefault="00B41782" w:rsidP="007251A1">
      <w:pPr>
        <w:tabs>
          <w:tab w:val="left" w:pos="70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 xml:space="preserve">Алгоритм формирования инвариантной части </w:t>
      </w:r>
      <w:r>
        <w:rPr>
          <w:sz w:val="24"/>
          <w:szCs w:val="24"/>
        </w:rPr>
        <w:t xml:space="preserve">задания «Тестирование» </w:t>
      </w:r>
      <w:r w:rsidRPr="00CC1A39">
        <w:rPr>
          <w:sz w:val="24"/>
          <w:szCs w:val="24"/>
        </w:rPr>
        <w:t>для участника Олимпиады  единый  для всех  специальностей СПО.</w:t>
      </w:r>
    </w:p>
    <w:p w:rsidR="00B41782" w:rsidRDefault="00B41782" w:rsidP="00B41782">
      <w:pPr>
        <w:tabs>
          <w:tab w:val="left" w:pos="709"/>
        </w:tabs>
        <w:spacing w:after="120"/>
        <w:jc w:val="right"/>
        <w:rPr>
          <w:sz w:val="24"/>
          <w:szCs w:val="24"/>
        </w:rPr>
      </w:pPr>
      <w:r>
        <w:t xml:space="preserve"> </w:t>
      </w:r>
      <w:r w:rsidRPr="00DD1875">
        <w:rPr>
          <w:sz w:val="24"/>
          <w:szCs w:val="24"/>
        </w:rPr>
        <w:t>Таблица 1</w:t>
      </w:r>
    </w:p>
    <w:p w:rsidR="00B41782" w:rsidRPr="00DD1875" w:rsidRDefault="00B41782" w:rsidP="00B41782">
      <w:pPr>
        <w:tabs>
          <w:tab w:val="left" w:pos="709"/>
        </w:tabs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Алгоритм формирования  содержания  задания «Тестирование»</w:t>
      </w:r>
    </w:p>
    <w:tbl>
      <w:tblPr>
        <w:tblW w:w="98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3969"/>
        <w:gridCol w:w="992"/>
        <w:gridCol w:w="851"/>
        <w:gridCol w:w="850"/>
        <w:gridCol w:w="851"/>
        <w:gridCol w:w="850"/>
        <w:gridCol w:w="708"/>
      </w:tblGrid>
      <w:tr w:rsidR="00B41782" w:rsidRPr="00B41782" w:rsidTr="007529F0">
        <w:trPr>
          <w:trHeight w:val="857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1782" w:rsidRPr="00B41782" w:rsidRDefault="00B41782" w:rsidP="00B41782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B41782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1782" w:rsidRPr="00B41782" w:rsidRDefault="00B41782" w:rsidP="00B41782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B41782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Наименование темы вопросов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1782" w:rsidRPr="00B41782" w:rsidRDefault="00B41782" w:rsidP="00B41782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B41782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Кол-во вопросов</w:t>
            </w:r>
          </w:p>
        </w:tc>
        <w:tc>
          <w:tcPr>
            <w:tcW w:w="41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B41782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Формат вопросов</w:t>
            </w:r>
          </w:p>
        </w:tc>
      </w:tr>
      <w:tr w:rsidR="00B41782" w:rsidRPr="00B41782" w:rsidTr="007529F0">
        <w:trPr>
          <w:trHeight w:val="857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B41782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Выбор ответа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B41782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Откры</w:t>
            </w:r>
            <w:r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B41782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тая форма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B41782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Вопрос на соответствие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B41782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Вопрос на установление послед.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B41782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Макс.</w:t>
            </w:r>
          </w:p>
          <w:p w:rsidR="00B41782" w:rsidRPr="00B41782" w:rsidRDefault="00B41782" w:rsidP="00B41782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B41782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балл </w:t>
            </w:r>
          </w:p>
        </w:tc>
      </w:tr>
      <w:tr w:rsidR="00B41782" w:rsidRPr="00B41782" w:rsidTr="007529F0">
        <w:trPr>
          <w:trHeight w:val="43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782" w:rsidRPr="00B41782" w:rsidRDefault="00B41782" w:rsidP="00B41782">
            <w:pPr>
              <w:spacing w:after="0"/>
              <w:rPr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782" w:rsidRPr="00B41782" w:rsidRDefault="00B41782" w:rsidP="00B41782">
            <w:pPr>
              <w:spacing w:after="0"/>
              <w:rPr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 w:rsidRPr="00B41782">
              <w:rPr>
                <w:i/>
                <w:color w:val="000000"/>
                <w:kern w:val="24"/>
                <w:sz w:val="24"/>
                <w:szCs w:val="24"/>
                <w:lang w:eastAsia="ru-RU"/>
              </w:rPr>
              <w:t>Инвариантная часть  тестового задания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1782" w:rsidRPr="00B41782" w:rsidTr="00B41782">
        <w:trPr>
          <w:trHeight w:val="691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1782" w:rsidRPr="00B41782" w:rsidRDefault="00B41782" w:rsidP="00B41782">
            <w:pPr>
              <w:jc w:val="both"/>
              <w:textAlignment w:val="baseline"/>
              <w:rPr>
                <w:sz w:val="24"/>
                <w:szCs w:val="24"/>
              </w:rPr>
            </w:pPr>
            <w:r w:rsidRPr="00B41782">
              <w:rPr>
                <w:kern w:val="24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41782" w:rsidRPr="00B41782" w:rsidTr="007529F0">
        <w:trPr>
          <w:trHeight w:val="40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1782" w:rsidRPr="00B41782" w:rsidRDefault="00B41782" w:rsidP="00B41782">
            <w:pPr>
              <w:jc w:val="both"/>
              <w:textAlignment w:val="baseline"/>
              <w:rPr>
                <w:sz w:val="24"/>
                <w:szCs w:val="24"/>
              </w:rPr>
            </w:pPr>
            <w:r w:rsidRPr="00B41782">
              <w:rPr>
                <w:kern w:val="24"/>
                <w:sz w:val="24"/>
                <w:szCs w:val="24"/>
              </w:rPr>
              <w:t>Оборудование, материалы, инструменты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41782" w:rsidRPr="00B41782" w:rsidTr="007529F0">
        <w:trPr>
          <w:trHeight w:val="43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782" w:rsidRPr="00B41782" w:rsidRDefault="00B41782" w:rsidP="00B41782">
            <w:pPr>
              <w:jc w:val="both"/>
              <w:textAlignment w:val="baseline"/>
              <w:rPr>
                <w:sz w:val="24"/>
                <w:szCs w:val="24"/>
              </w:rPr>
            </w:pPr>
            <w:r w:rsidRPr="00B41782">
              <w:rPr>
                <w:kern w:val="24"/>
                <w:sz w:val="24"/>
                <w:szCs w:val="24"/>
              </w:rPr>
              <w:t xml:space="preserve">Системы качества, стандартизации и сертификации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41782" w:rsidRPr="00B41782" w:rsidTr="007529F0">
        <w:trPr>
          <w:trHeight w:val="101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1782" w:rsidRPr="00B41782" w:rsidRDefault="00B41782" w:rsidP="00B41782">
            <w:pPr>
              <w:jc w:val="both"/>
              <w:textAlignment w:val="baseline"/>
              <w:rPr>
                <w:sz w:val="24"/>
                <w:szCs w:val="24"/>
              </w:rPr>
            </w:pPr>
            <w:r w:rsidRPr="00B41782">
              <w:rPr>
                <w:kern w:val="24"/>
                <w:sz w:val="24"/>
                <w:szCs w:val="24"/>
              </w:rPr>
              <w:t xml:space="preserve">Охрана труда, безопасность жизнедеятельности, безопасность окружающей среды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41782" w:rsidRPr="00B41782" w:rsidTr="007529F0">
        <w:trPr>
          <w:trHeight w:val="404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1782" w:rsidRPr="00B41782" w:rsidRDefault="00B41782" w:rsidP="00B41782">
            <w:pPr>
              <w:spacing w:after="0"/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B41782">
              <w:rPr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782" w:rsidRPr="00B41782" w:rsidRDefault="00B41782" w:rsidP="00B41782">
            <w:pPr>
              <w:jc w:val="both"/>
              <w:textAlignment w:val="baseline"/>
              <w:rPr>
                <w:sz w:val="24"/>
                <w:szCs w:val="24"/>
              </w:rPr>
            </w:pPr>
            <w:r w:rsidRPr="00B41782">
              <w:rPr>
                <w:kern w:val="24"/>
                <w:sz w:val="24"/>
                <w:szCs w:val="24"/>
              </w:rPr>
              <w:t>Экономика и правовое обеспечение профессиональной деятельности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41782" w:rsidRPr="00B41782" w:rsidTr="007529F0">
        <w:trPr>
          <w:trHeight w:val="245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1782" w:rsidRPr="00B41782" w:rsidRDefault="00B41782" w:rsidP="00B41782">
            <w:pPr>
              <w:spacing w:after="0"/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782" w:rsidRPr="00B41782" w:rsidRDefault="00B41782" w:rsidP="00B41782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41782" w:rsidRPr="00B41782" w:rsidTr="007529F0">
        <w:trPr>
          <w:trHeight w:val="719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1782" w:rsidRPr="00B41782" w:rsidRDefault="00B41782" w:rsidP="00B41782">
            <w:pPr>
              <w:spacing w:after="0"/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782" w:rsidRPr="00B41782" w:rsidRDefault="00B41782" w:rsidP="00B41782">
            <w:pPr>
              <w:spacing w:after="0"/>
              <w:rPr>
                <w:rFonts w:eastAsia="Times New Roman"/>
                <w:i/>
                <w:color w:val="FF0000"/>
                <w:sz w:val="24"/>
                <w:szCs w:val="24"/>
                <w:lang w:eastAsia="ru-RU"/>
              </w:rPr>
            </w:pPr>
            <w:r w:rsidRPr="00B41782">
              <w:rPr>
                <w:i/>
                <w:kern w:val="24"/>
                <w:sz w:val="24"/>
                <w:szCs w:val="24"/>
                <w:lang w:eastAsia="ru-RU"/>
              </w:rPr>
              <w:t>Вариативный раздел тестового задания (специфика УГС)*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43F3A" w:rsidRPr="00B41782" w:rsidTr="00D43F3A">
        <w:trPr>
          <w:trHeight w:val="719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43F3A" w:rsidRPr="00B41782" w:rsidRDefault="00D43F3A" w:rsidP="003A1E0D">
            <w:pPr>
              <w:spacing w:after="0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B41782">
              <w:rPr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43F3A" w:rsidRPr="00B41782" w:rsidRDefault="00D43F3A" w:rsidP="003A1E0D">
            <w:pPr>
              <w:spacing w:after="0"/>
              <w:rPr>
                <w:color w:val="FF0000"/>
                <w:kern w:val="24"/>
                <w:sz w:val="24"/>
                <w:szCs w:val="24"/>
                <w:lang w:eastAsia="ru-RU"/>
              </w:rPr>
            </w:pPr>
            <w:r>
              <w:rPr>
                <w:kern w:val="24"/>
                <w:sz w:val="24"/>
                <w:szCs w:val="24"/>
                <w:lang w:eastAsia="ru-RU"/>
              </w:rPr>
              <w:t>Профессиональный модуль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43F3A" w:rsidRPr="00277087" w:rsidRDefault="00611823" w:rsidP="00D43F3A">
            <w:pPr>
              <w:tabs>
                <w:tab w:val="left" w:pos="720"/>
              </w:tabs>
              <w:spacing w:after="0" w:line="240" w:lineRule="auto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F3A" w:rsidRPr="00277087" w:rsidRDefault="00611823" w:rsidP="00D43F3A">
            <w:pPr>
              <w:tabs>
                <w:tab w:val="left" w:pos="720"/>
              </w:tabs>
              <w:spacing w:after="0" w:line="240" w:lineRule="auto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F3A" w:rsidRPr="00277087" w:rsidRDefault="00611823" w:rsidP="00D43F3A">
            <w:pPr>
              <w:tabs>
                <w:tab w:val="left" w:pos="720"/>
              </w:tabs>
              <w:spacing w:after="0" w:line="240" w:lineRule="auto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F3A" w:rsidRPr="00277087" w:rsidRDefault="00D43F3A" w:rsidP="00D43F3A">
            <w:pPr>
              <w:tabs>
                <w:tab w:val="left" w:pos="720"/>
              </w:tabs>
              <w:spacing w:after="0" w:line="240" w:lineRule="auto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F3A" w:rsidRPr="00277087" w:rsidRDefault="00D43F3A" w:rsidP="00D43F3A">
            <w:pPr>
              <w:tabs>
                <w:tab w:val="left" w:pos="720"/>
              </w:tabs>
              <w:spacing w:after="0" w:line="240" w:lineRule="auto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F3A" w:rsidRPr="00277087" w:rsidRDefault="00611823" w:rsidP="00D43F3A">
            <w:pPr>
              <w:tabs>
                <w:tab w:val="left" w:pos="720"/>
              </w:tabs>
              <w:spacing w:after="0" w:line="240" w:lineRule="auto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</w:t>
            </w:r>
          </w:p>
        </w:tc>
      </w:tr>
      <w:tr w:rsidR="00D43F3A" w:rsidRPr="00B41782" w:rsidTr="00D43F3A">
        <w:trPr>
          <w:trHeight w:val="53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43F3A" w:rsidRPr="00B41782" w:rsidRDefault="00D43F3A" w:rsidP="003A1E0D">
            <w:pPr>
              <w:spacing w:after="0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B41782">
              <w:rPr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43F3A" w:rsidRPr="00B41782" w:rsidRDefault="00D43F3A" w:rsidP="003A1E0D">
            <w:pPr>
              <w:spacing w:after="0"/>
              <w:rPr>
                <w:kern w:val="24"/>
                <w:sz w:val="24"/>
                <w:szCs w:val="24"/>
                <w:lang w:eastAsia="ru-RU"/>
              </w:rPr>
            </w:pPr>
            <w:r>
              <w:rPr>
                <w:kern w:val="24"/>
                <w:sz w:val="24"/>
                <w:szCs w:val="24"/>
                <w:lang w:eastAsia="ru-RU"/>
              </w:rPr>
              <w:t>Профессиональный модуль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43F3A" w:rsidRPr="00277087" w:rsidRDefault="00611823" w:rsidP="00D43F3A">
            <w:pPr>
              <w:tabs>
                <w:tab w:val="left" w:pos="720"/>
              </w:tabs>
              <w:spacing w:after="0" w:line="240" w:lineRule="auto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F3A" w:rsidRPr="00277087" w:rsidRDefault="00611823" w:rsidP="00D43F3A">
            <w:pPr>
              <w:tabs>
                <w:tab w:val="left" w:pos="720"/>
              </w:tabs>
              <w:spacing w:after="0" w:line="240" w:lineRule="auto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F3A" w:rsidRPr="00277087" w:rsidRDefault="00611823" w:rsidP="00D43F3A">
            <w:pPr>
              <w:tabs>
                <w:tab w:val="left" w:pos="720"/>
              </w:tabs>
              <w:spacing w:after="0" w:line="240" w:lineRule="auto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F3A" w:rsidRPr="00277087" w:rsidRDefault="00611823" w:rsidP="00D43F3A">
            <w:pPr>
              <w:tabs>
                <w:tab w:val="left" w:pos="720"/>
              </w:tabs>
              <w:spacing w:after="0" w:line="240" w:lineRule="auto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F3A" w:rsidRPr="00277087" w:rsidRDefault="00611823" w:rsidP="00D43F3A">
            <w:pPr>
              <w:tabs>
                <w:tab w:val="left" w:pos="720"/>
              </w:tabs>
              <w:spacing w:after="0" w:line="240" w:lineRule="auto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F3A" w:rsidRPr="00277087" w:rsidRDefault="00D43F3A" w:rsidP="00D43F3A">
            <w:pPr>
              <w:tabs>
                <w:tab w:val="left" w:pos="720"/>
              </w:tabs>
              <w:spacing w:after="0" w:line="240" w:lineRule="auto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</w:t>
            </w:r>
          </w:p>
        </w:tc>
      </w:tr>
      <w:tr w:rsidR="00D43F3A" w:rsidRPr="00B41782" w:rsidTr="00D43F3A">
        <w:trPr>
          <w:trHeight w:val="43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43F3A" w:rsidRPr="00B41782" w:rsidRDefault="00D43F3A" w:rsidP="003A1E0D">
            <w:pPr>
              <w:spacing w:after="0"/>
              <w:rPr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43F3A" w:rsidRPr="00B41782" w:rsidRDefault="00D43F3A" w:rsidP="003A1E0D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43F3A" w:rsidRPr="00277087" w:rsidRDefault="00611823" w:rsidP="00D43F3A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F3A" w:rsidRPr="00277087" w:rsidRDefault="00D43F3A" w:rsidP="00D43F3A">
            <w:pPr>
              <w:tabs>
                <w:tab w:val="left" w:pos="720"/>
              </w:tabs>
              <w:spacing w:after="0" w:line="240" w:lineRule="auto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F3A" w:rsidRPr="00277087" w:rsidRDefault="00D43F3A" w:rsidP="00D43F3A">
            <w:pPr>
              <w:tabs>
                <w:tab w:val="left" w:pos="720"/>
              </w:tabs>
              <w:spacing w:after="0" w:line="240" w:lineRule="auto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F3A" w:rsidRPr="00277087" w:rsidRDefault="00D43F3A" w:rsidP="00D43F3A">
            <w:pPr>
              <w:tabs>
                <w:tab w:val="left" w:pos="720"/>
              </w:tabs>
              <w:spacing w:after="0" w:line="240" w:lineRule="auto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F3A" w:rsidRPr="00277087" w:rsidRDefault="00D43F3A" w:rsidP="00D43F3A">
            <w:pPr>
              <w:tabs>
                <w:tab w:val="left" w:pos="720"/>
              </w:tabs>
              <w:spacing w:after="0" w:line="240" w:lineRule="auto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F3A" w:rsidRPr="00277087" w:rsidRDefault="00D43F3A" w:rsidP="00D43F3A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sz w:val="21"/>
                <w:szCs w:val="21"/>
                <w:lang w:eastAsia="ru-RU"/>
              </w:rPr>
            </w:pPr>
            <w:r w:rsidRPr="00277087">
              <w:rPr>
                <w:b/>
                <w:sz w:val="21"/>
                <w:szCs w:val="21"/>
                <w:lang w:eastAsia="ru-RU"/>
              </w:rPr>
              <w:t>5</w:t>
            </w:r>
          </w:p>
        </w:tc>
      </w:tr>
      <w:tr w:rsidR="00D43F3A" w:rsidRPr="00B41782" w:rsidTr="00D43F3A">
        <w:trPr>
          <w:trHeight w:val="233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F3A" w:rsidRPr="00B41782" w:rsidRDefault="00D43F3A" w:rsidP="003A1E0D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F3A" w:rsidRPr="00B41782" w:rsidRDefault="00D43F3A" w:rsidP="003A1E0D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F3A" w:rsidRPr="00277087" w:rsidRDefault="00611823" w:rsidP="00D43F3A">
            <w:pPr>
              <w:tabs>
                <w:tab w:val="left" w:pos="720"/>
              </w:tabs>
              <w:spacing w:after="0" w:line="240" w:lineRule="auto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color w:val="000000"/>
                <w:kern w:val="24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F3A" w:rsidRPr="00277087" w:rsidRDefault="00D43F3A" w:rsidP="00D43F3A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bCs/>
                <w:color w:val="000000"/>
                <w:kern w:val="24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F3A" w:rsidRPr="00277087" w:rsidRDefault="00D43F3A" w:rsidP="00D43F3A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bCs/>
                <w:color w:val="000000"/>
                <w:kern w:val="24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F3A" w:rsidRPr="00277087" w:rsidRDefault="00D43F3A" w:rsidP="00D43F3A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bCs/>
                <w:color w:val="000000"/>
                <w:kern w:val="24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F3A" w:rsidRPr="00277087" w:rsidRDefault="00D43F3A" w:rsidP="00D43F3A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bCs/>
                <w:color w:val="000000"/>
                <w:kern w:val="24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F3A" w:rsidRPr="00277087" w:rsidRDefault="00D43F3A" w:rsidP="00D43F3A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bCs/>
                <w:color w:val="000000"/>
                <w:kern w:val="24"/>
                <w:sz w:val="21"/>
                <w:szCs w:val="21"/>
                <w:lang w:eastAsia="ru-RU"/>
              </w:rPr>
            </w:pPr>
            <w:r w:rsidRPr="00277087">
              <w:rPr>
                <w:b/>
                <w:bCs/>
                <w:color w:val="000000"/>
                <w:kern w:val="24"/>
                <w:sz w:val="21"/>
                <w:szCs w:val="21"/>
                <w:lang w:eastAsia="ru-RU"/>
              </w:rPr>
              <w:t>10</w:t>
            </w:r>
          </w:p>
        </w:tc>
      </w:tr>
    </w:tbl>
    <w:p w:rsidR="00B41782" w:rsidRDefault="00B41782" w:rsidP="00242DD9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3477D9" w:rsidRPr="00CC1A39" w:rsidRDefault="00026903" w:rsidP="007251A1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Вопрос</w:t>
      </w:r>
      <w:r w:rsidR="00713E8E" w:rsidRPr="00CC1A39">
        <w:rPr>
          <w:sz w:val="24"/>
          <w:szCs w:val="24"/>
        </w:rPr>
        <w:t xml:space="preserve"> закрытой формы с выбором одного вариант</w:t>
      </w:r>
      <w:r w:rsidR="00A470CD" w:rsidRPr="00CC1A39">
        <w:rPr>
          <w:sz w:val="24"/>
          <w:szCs w:val="24"/>
        </w:rPr>
        <w:t>а</w:t>
      </w:r>
      <w:r w:rsidR="00713E8E" w:rsidRPr="00CC1A39">
        <w:rPr>
          <w:sz w:val="24"/>
          <w:szCs w:val="24"/>
        </w:rPr>
        <w:t xml:space="preserve"> ответа  состоит из неполного тестового утверждения с одним  ключевым элементом и множеством допустимых заключений, одно </w:t>
      </w:r>
      <w:r w:rsidRPr="00CC1A39">
        <w:rPr>
          <w:sz w:val="24"/>
          <w:szCs w:val="24"/>
        </w:rPr>
        <w:t>из которых являются правильным</w:t>
      </w:r>
      <w:r w:rsidR="00713E8E" w:rsidRPr="00CC1A39">
        <w:rPr>
          <w:sz w:val="24"/>
          <w:szCs w:val="24"/>
        </w:rPr>
        <w:t>.</w:t>
      </w:r>
    </w:p>
    <w:p w:rsidR="008F4843" w:rsidRPr="00CC1A39" w:rsidRDefault="00026903" w:rsidP="007251A1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Вопрос</w:t>
      </w:r>
      <w:r w:rsidR="00713E8E" w:rsidRPr="00CC1A39">
        <w:rPr>
          <w:sz w:val="24"/>
          <w:szCs w:val="24"/>
        </w:rPr>
        <w:t xml:space="preserve"> открытой формы</w:t>
      </w:r>
      <w:r w:rsidR="008F4843" w:rsidRPr="00CC1A39">
        <w:rPr>
          <w:sz w:val="24"/>
          <w:szCs w:val="24"/>
        </w:rPr>
        <w:t xml:space="preserve"> </w:t>
      </w:r>
      <w:r w:rsidR="00713E8E" w:rsidRPr="00CC1A39">
        <w:rPr>
          <w:sz w:val="24"/>
          <w:szCs w:val="24"/>
        </w:rPr>
        <w:t>имеет вид неполного утверждения, в котором  отсутствует один или несколько ключевых элементов, в качестве которых могут быть: число, слово или  словосочетание. На месте ключевого элемента в тексте  задания ставится многоточие или знак подчеркивания.</w:t>
      </w:r>
    </w:p>
    <w:p w:rsidR="00713E8E" w:rsidRPr="00CC1A39" w:rsidRDefault="00026903" w:rsidP="007251A1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 xml:space="preserve">Вопрос </w:t>
      </w:r>
      <w:r w:rsidR="00713E8E" w:rsidRPr="00CC1A39">
        <w:rPr>
          <w:sz w:val="24"/>
          <w:szCs w:val="24"/>
        </w:rPr>
        <w:t xml:space="preserve"> на установление правильной последовательности </w:t>
      </w:r>
      <w:r w:rsidR="008F4843" w:rsidRPr="00CC1A39">
        <w:rPr>
          <w:sz w:val="24"/>
          <w:szCs w:val="24"/>
        </w:rPr>
        <w:t>с</w:t>
      </w:r>
      <w:r w:rsidR="00713E8E" w:rsidRPr="00CC1A39">
        <w:rPr>
          <w:sz w:val="24"/>
          <w:szCs w:val="24"/>
        </w:rPr>
        <w:t>остоит из однородных элементов некоторой группы и четкой формулировки критерия упорядочения этих элементов.</w:t>
      </w:r>
    </w:p>
    <w:p w:rsidR="00515D97" w:rsidRDefault="00026903" w:rsidP="007251A1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 xml:space="preserve">Вопрос </w:t>
      </w:r>
      <w:r w:rsidR="00713E8E" w:rsidRPr="00CC1A39">
        <w:rPr>
          <w:sz w:val="24"/>
          <w:szCs w:val="24"/>
        </w:rPr>
        <w:t xml:space="preserve"> на установление соответствия</w:t>
      </w:r>
      <w:r w:rsidR="00515D97">
        <w:rPr>
          <w:sz w:val="24"/>
          <w:szCs w:val="24"/>
        </w:rPr>
        <w:t xml:space="preserve"> или на классификацию</w:t>
      </w:r>
      <w:r w:rsidR="00713E8E" w:rsidRPr="00CC1A39">
        <w:rPr>
          <w:sz w:val="24"/>
          <w:szCs w:val="24"/>
        </w:rPr>
        <w:t xml:space="preserve">.  Состоит из двух групп элементов и четкой формулировки критерия выбора соответствия между ними. Соответствие устанавливается по принципу 1:1 (одному элементу первой группы соответствует только один элемент второй группы). </w:t>
      </w:r>
      <w:r w:rsidR="00515D97">
        <w:rPr>
          <w:sz w:val="24"/>
          <w:szCs w:val="24"/>
        </w:rPr>
        <w:t xml:space="preserve"> Задания на классификацию, предполагают распределение объектов на группы. </w:t>
      </w:r>
    </w:p>
    <w:p w:rsidR="00CA75A0" w:rsidRPr="00CC1A39" w:rsidRDefault="0086248F" w:rsidP="007251A1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 xml:space="preserve">Выполнение </w:t>
      </w:r>
      <w:r w:rsidR="00172D75">
        <w:rPr>
          <w:sz w:val="24"/>
          <w:szCs w:val="24"/>
        </w:rPr>
        <w:t xml:space="preserve">задания «Тестирование» </w:t>
      </w:r>
      <w:r w:rsidRPr="00CC1A39">
        <w:rPr>
          <w:sz w:val="24"/>
          <w:szCs w:val="24"/>
        </w:rPr>
        <w:t>реализуется п</w:t>
      </w:r>
      <w:r w:rsidR="00716706">
        <w:rPr>
          <w:sz w:val="24"/>
          <w:szCs w:val="24"/>
        </w:rPr>
        <w:t xml:space="preserve">осредством применения </w:t>
      </w:r>
      <w:r w:rsidRPr="00CC1A39">
        <w:rPr>
          <w:sz w:val="24"/>
          <w:szCs w:val="24"/>
        </w:rPr>
        <w:t xml:space="preserve"> компьютерных программ</w:t>
      </w:r>
      <w:r w:rsidR="00716706">
        <w:rPr>
          <w:sz w:val="24"/>
          <w:szCs w:val="24"/>
        </w:rPr>
        <w:t xml:space="preserve"> общего назначения</w:t>
      </w:r>
      <w:r w:rsidR="00986462">
        <w:rPr>
          <w:sz w:val="24"/>
          <w:szCs w:val="24"/>
        </w:rPr>
        <w:t>.  Участники выполняют вариант задания «Тестирование»</w:t>
      </w:r>
      <w:r w:rsidR="004D44E6" w:rsidRPr="00CC1A39">
        <w:rPr>
          <w:sz w:val="24"/>
          <w:szCs w:val="24"/>
        </w:rPr>
        <w:t>,</w:t>
      </w:r>
      <w:r w:rsidR="00986462">
        <w:rPr>
          <w:sz w:val="24"/>
          <w:szCs w:val="24"/>
        </w:rPr>
        <w:t xml:space="preserve"> определенный ФУМО УГС 15.00.00 Машиностроение,  содержащий</w:t>
      </w:r>
      <w:r w:rsidR="004D44E6" w:rsidRPr="00CC1A39">
        <w:rPr>
          <w:sz w:val="24"/>
          <w:szCs w:val="24"/>
        </w:rPr>
        <w:t xml:space="preserve"> требуемое количество вопросов</w:t>
      </w:r>
      <w:r w:rsidR="00986462">
        <w:rPr>
          <w:sz w:val="24"/>
          <w:szCs w:val="24"/>
        </w:rPr>
        <w:t xml:space="preserve"> из каждого раздела</w:t>
      </w:r>
      <w:r w:rsidR="004D44E6" w:rsidRPr="00CC1A39">
        <w:rPr>
          <w:sz w:val="24"/>
          <w:szCs w:val="24"/>
        </w:rPr>
        <w:t xml:space="preserve">. </w:t>
      </w:r>
      <w:r w:rsidR="00026903" w:rsidRPr="00CC1A39">
        <w:rPr>
          <w:sz w:val="24"/>
          <w:szCs w:val="24"/>
        </w:rPr>
        <w:t xml:space="preserve"> Для лиц с ограниченными возможностями здоровья предусматриваются особ</w:t>
      </w:r>
      <w:r w:rsidR="00172D75">
        <w:rPr>
          <w:sz w:val="24"/>
          <w:szCs w:val="24"/>
        </w:rPr>
        <w:t>ые условия</w:t>
      </w:r>
      <w:r w:rsidR="00026903" w:rsidRPr="00CC1A39">
        <w:rPr>
          <w:sz w:val="24"/>
          <w:szCs w:val="24"/>
        </w:rPr>
        <w:t xml:space="preserve"> проведения конкурсного испытания.</w:t>
      </w:r>
    </w:p>
    <w:p w:rsidR="0086248F" w:rsidRDefault="0086248F" w:rsidP="007251A1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 xml:space="preserve">При выполнении </w:t>
      </w:r>
      <w:r w:rsidR="002D65CC">
        <w:rPr>
          <w:sz w:val="24"/>
          <w:szCs w:val="24"/>
        </w:rPr>
        <w:t xml:space="preserve">задания «Тестирование» </w:t>
      </w:r>
      <w:r w:rsidRPr="00CC1A39">
        <w:rPr>
          <w:sz w:val="24"/>
          <w:szCs w:val="24"/>
        </w:rPr>
        <w:t>участнику Олимпиады предоставляется возможность в течение всего времени, отведенного на выполнение задания, вносить изменения в свои ответы, пропускать ряд вопросов с возможностью последующего возврата к пропущенным заданиям.</w:t>
      </w:r>
    </w:p>
    <w:p w:rsidR="00D43F3A" w:rsidRDefault="00D43F3A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:rsidR="00D43F3A" w:rsidRDefault="00D43F3A" w:rsidP="007251A1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836521" w:rsidRPr="00CC1A39" w:rsidRDefault="00BD7642" w:rsidP="007251A1">
      <w:pPr>
        <w:tabs>
          <w:tab w:val="left" w:pos="567"/>
          <w:tab w:val="left" w:pos="709"/>
          <w:tab w:val="left" w:pos="1134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D44E6" w:rsidRPr="00CC1A39">
        <w:rPr>
          <w:sz w:val="24"/>
          <w:szCs w:val="24"/>
        </w:rPr>
        <w:t xml:space="preserve"> </w:t>
      </w:r>
      <w:r w:rsidR="00242DD9" w:rsidRPr="00CC1A39">
        <w:rPr>
          <w:sz w:val="24"/>
          <w:szCs w:val="24"/>
        </w:rPr>
        <w:t>3.</w:t>
      </w:r>
      <w:r w:rsidR="00637C82" w:rsidRPr="00CC1A39">
        <w:rPr>
          <w:sz w:val="24"/>
          <w:szCs w:val="24"/>
        </w:rPr>
        <w:t>5</w:t>
      </w:r>
      <w:r w:rsidR="00242DD9" w:rsidRPr="00CC1A39">
        <w:rPr>
          <w:sz w:val="24"/>
          <w:szCs w:val="24"/>
        </w:rPr>
        <w:t xml:space="preserve">. </w:t>
      </w:r>
      <w:r w:rsidR="0086248F" w:rsidRPr="00CC1A39">
        <w:rPr>
          <w:sz w:val="24"/>
          <w:szCs w:val="24"/>
        </w:rPr>
        <w:tab/>
      </w:r>
      <w:r w:rsidR="005D327F">
        <w:rPr>
          <w:sz w:val="24"/>
          <w:szCs w:val="24"/>
        </w:rPr>
        <w:t xml:space="preserve">Практические задания  </w:t>
      </w:r>
      <w:r w:rsidR="005D327F">
        <w:rPr>
          <w:sz w:val="24"/>
          <w:szCs w:val="24"/>
          <w:lang w:val="en-US"/>
        </w:rPr>
        <w:t>I</w:t>
      </w:r>
      <w:r w:rsidR="005B0445" w:rsidRPr="00CC1A39">
        <w:rPr>
          <w:sz w:val="24"/>
          <w:szCs w:val="24"/>
        </w:rPr>
        <w:t xml:space="preserve"> уровня </w:t>
      </w:r>
      <w:r w:rsidR="00DF02D0" w:rsidRPr="00CC1A39">
        <w:rPr>
          <w:sz w:val="24"/>
          <w:szCs w:val="24"/>
        </w:rPr>
        <w:t xml:space="preserve"> включают </w:t>
      </w:r>
      <w:r w:rsidR="0096376F" w:rsidRPr="00CC1A39">
        <w:rPr>
          <w:sz w:val="24"/>
          <w:szCs w:val="24"/>
        </w:rPr>
        <w:t xml:space="preserve">два  вида заданий: </w:t>
      </w:r>
      <w:r w:rsidR="00DF02D0" w:rsidRPr="00CC1A39">
        <w:rPr>
          <w:sz w:val="24"/>
          <w:szCs w:val="24"/>
        </w:rPr>
        <w:t>задание</w:t>
      </w:r>
      <w:r w:rsidR="005D327F">
        <w:rPr>
          <w:sz w:val="24"/>
          <w:szCs w:val="24"/>
        </w:rPr>
        <w:t xml:space="preserve"> 2</w:t>
      </w:r>
      <w:r w:rsidR="00DF02D0" w:rsidRPr="00CC1A39">
        <w:rPr>
          <w:sz w:val="24"/>
          <w:szCs w:val="24"/>
        </w:rPr>
        <w:t xml:space="preserve"> «Перевод профессионального текста (сообщения)» и </w:t>
      </w:r>
      <w:r w:rsidR="005D327F">
        <w:rPr>
          <w:sz w:val="24"/>
          <w:szCs w:val="24"/>
        </w:rPr>
        <w:t>задание 3</w:t>
      </w:r>
      <w:r w:rsidR="00DF02D0" w:rsidRPr="00CC1A39">
        <w:rPr>
          <w:sz w:val="24"/>
          <w:szCs w:val="24"/>
        </w:rPr>
        <w:t xml:space="preserve">  «Задание по организации работы коллектива»</w:t>
      </w:r>
      <w:r w:rsidR="00836521" w:rsidRPr="00CC1A39">
        <w:rPr>
          <w:sz w:val="24"/>
          <w:szCs w:val="24"/>
        </w:rPr>
        <w:t>.</w:t>
      </w:r>
    </w:p>
    <w:p w:rsidR="005B0445" w:rsidRPr="00CC1A39" w:rsidRDefault="00242DD9" w:rsidP="007251A1">
      <w:pPr>
        <w:tabs>
          <w:tab w:val="left" w:pos="70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3.</w:t>
      </w:r>
      <w:r w:rsidR="00637C82" w:rsidRPr="00CC1A39">
        <w:rPr>
          <w:sz w:val="24"/>
          <w:szCs w:val="24"/>
        </w:rPr>
        <w:t>6</w:t>
      </w:r>
      <w:r w:rsidRPr="00CC1A39">
        <w:rPr>
          <w:sz w:val="24"/>
          <w:szCs w:val="24"/>
        </w:rPr>
        <w:t xml:space="preserve">. </w:t>
      </w:r>
      <w:r w:rsidR="00836521" w:rsidRPr="00CC1A39">
        <w:rPr>
          <w:sz w:val="24"/>
          <w:szCs w:val="24"/>
        </w:rPr>
        <w:t xml:space="preserve">Задание «Перевод профессионального текста (сообщения)» позволяет </w:t>
      </w:r>
      <w:r w:rsidR="005B0445" w:rsidRPr="00CC1A39">
        <w:rPr>
          <w:sz w:val="24"/>
          <w:szCs w:val="24"/>
        </w:rPr>
        <w:t xml:space="preserve"> оценить </w:t>
      </w:r>
      <w:r w:rsidR="00836521" w:rsidRPr="00CC1A39">
        <w:rPr>
          <w:sz w:val="24"/>
          <w:szCs w:val="24"/>
        </w:rPr>
        <w:t>уровень сформированности</w:t>
      </w:r>
      <w:r w:rsidR="005B0445" w:rsidRPr="00CC1A39">
        <w:rPr>
          <w:sz w:val="24"/>
          <w:szCs w:val="24"/>
        </w:rPr>
        <w:t>:</w:t>
      </w:r>
    </w:p>
    <w:p w:rsidR="00D76520" w:rsidRPr="00CC1A39" w:rsidRDefault="00D76520" w:rsidP="007251A1">
      <w:pPr>
        <w:tabs>
          <w:tab w:val="left" w:pos="70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умений применять лексику и грамматику иностранного языка для перевода текста на профессиональную тему;</w:t>
      </w:r>
    </w:p>
    <w:p w:rsidR="00D76520" w:rsidRPr="00CC1A39" w:rsidRDefault="00D76520" w:rsidP="007251A1">
      <w:pPr>
        <w:tabs>
          <w:tab w:val="left" w:pos="70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способность  использования информационно-коммуникационных технологий в профессиональной деятельности.</w:t>
      </w:r>
    </w:p>
    <w:p w:rsidR="00637C82" w:rsidRPr="00CC1A39" w:rsidRDefault="00CF2173" w:rsidP="007251A1">
      <w:pPr>
        <w:tabs>
          <w:tab w:val="left" w:pos="709"/>
        </w:tabs>
        <w:spacing w:after="0" w:line="360" w:lineRule="auto"/>
        <w:ind w:firstLine="709"/>
        <w:jc w:val="both"/>
        <w:rPr>
          <w:color w:val="FF0000"/>
          <w:sz w:val="24"/>
          <w:szCs w:val="24"/>
        </w:rPr>
      </w:pPr>
      <w:r w:rsidRPr="00CC1A39">
        <w:rPr>
          <w:sz w:val="24"/>
          <w:szCs w:val="24"/>
        </w:rPr>
        <w:t>Задание по переводу текста с иностранного языка на русский включ</w:t>
      </w:r>
      <w:r w:rsidR="00DF3465" w:rsidRPr="00CC1A39">
        <w:rPr>
          <w:sz w:val="24"/>
          <w:szCs w:val="24"/>
        </w:rPr>
        <w:t>ает</w:t>
      </w:r>
      <w:r w:rsidR="00A85856" w:rsidRPr="00CC1A39">
        <w:rPr>
          <w:sz w:val="24"/>
          <w:szCs w:val="24"/>
        </w:rPr>
        <w:t xml:space="preserve"> 2</w:t>
      </w:r>
      <w:r w:rsidRPr="00CC1A39">
        <w:rPr>
          <w:sz w:val="24"/>
          <w:szCs w:val="24"/>
        </w:rPr>
        <w:t xml:space="preserve">  задач</w:t>
      </w:r>
      <w:r w:rsidR="00A80740" w:rsidRPr="00CC1A39">
        <w:rPr>
          <w:sz w:val="24"/>
          <w:szCs w:val="24"/>
        </w:rPr>
        <w:t>и</w:t>
      </w:r>
      <w:r w:rsidR="00637C82" w:rsidRPr="00CC1A39">
        <w:rPr>
          <w:sz w:val="24"/>
          <w:szCs w:val="24"/>
        </w:rPr>
        <w:t>:</w:t>
      </w:r>
    </w:p>
    <w:p w:rsidR="00DF3465" w:rsidRPr="00CC1A39" w:rsidRDefault="00BA6223" w:rsidP="007251A1">
      <w:pPr>
        <w:tabs>
          <w:tab w:val="left" w:pos="709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Задача 2.1. Задача по </w:t>
      </w:r>
      <w:r w:rsidR="008E03B2" w:rsidRPr="00CC1A39">
        <w:rPr>
          <w:sz w:val="24"/>
          <w:szCs w:val="24"/>
        </w:rPr>
        <w:t>п</w:t>
      </w:r>
      <w:r w:rsidR="00637C82" w:rsidRPr="00CC1A39">
        <w:rPr>
          <w:sz w:val="24"/>
          <w:szCs w:val="24"/>
        </w:rPr>
        <w:t>еревод</w:t>
      </w:r>
      <w:r>
        <w:rPr>
          <w:sz w:val="24"/>
          <w:szCs w:val="24"/>
        </w:rPr>
        <w:t>у</w:t>
      </w:r>
      <w:r w:rsidR="00637C82" w:rsidRPr="00CC1A39">
        <w:rPr>
          <w:sz w:val="24"/>
          <w:szCs w:val="24"/>
        </w:rPr>
        <w:t xml:space="preserve"> текста</w:t>
      </w:r>
      <w:r>
        <w:rPr>
          <w:sz w:val="24"/>
          <w:szCs w:val="24"/>
        </w:rPr>
        <w:t>, включающего</w:t>
      </w:r>
      <w:r w:rsidRPr="00CC1A39">
        <w:rPr>
          <w:sz w:val="24"/>
          <w:szCs w:val="24"/>
        </w:rPr>
        <w:t xml:space="preserve">  профессиональную лексику</w:t>
      </w:r>
      <w:r>
        <w:rPr>
          <w:sz w:val="24"/>
          <w:szCs w:val="24"/>
        </w:rPr>
        <w:t>, с иностранного языка на русский при помощи словаря</w:t>
      </w:r>
      <w:r w:rsidR="009215DB">
        <w:rPr>
          <w:sz w:val="24"/>
          <w:szCs w:val="24"/>
        </w:rPr>
        <w:t xml:space="preserve">. </w:t>
      </w:r>
      <w:r w:rsidR="009215DB" w:rsidRPr="009215DB">
        <w:rPr>
          <w:b/>
          <w:sz w:val="24"/>
          <w:szCs w:val="24"/>
        </w:rPr>
        <w:t>Текст единый для всех специальностей УГС 15.00.00 Машиностроение</w:t>
      </w:r>
      <w:r w:rsidR="008E03B2" w:rsidRPr="00CC1A39">
        <w:rPr>
          <w:sz w:val="24"/>
          <w:szCs w:val="24"/>
        </w:rPr>
        <w:t>;</w:t>
      </w:r>
      <w:r w:rsidR="00CF2173" w:rsidRPr="00CC1A39">
        <w:rPr>
          <w:sz w:val="24"/>
          <w:szCs w:val="24"/>
        </w:rPr>
        <w:t xml:space="preserve"> </w:t>
      </w:r>
    </w:p>
    <w:p w:rsidR="008E03B2" w:rsidRPr="00CC1A39" w:rsidRDefault="00BA6223" w:rsidP="007251A1">
      <w:pPr>
        <w:tabs>
          <w:tab w:val="left" w:pos="709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Задача 2.2. О</w:t>
      </w:r>
      <w:r w:rsidR="00A85856" w:rsidRPr="00CC1A39">
        <w:rPr>
          <w:sz w:val="24"/>
          <w:szCs w:val="24"/>
        </w:rPr>
        <w:t>тветы на вопросы по тексту.</w:t>
      </w:r>
    </w:p>
    <w:p w:rsidR="00CF2173" w:rsidRPr="00CC1A39" w:rsidRDefault="00173399" w:rsidP="007251A1">
      <w:pPr>
        <w:tabs>
          <w:tab w:val="left" w:pos="709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Объем  т</w:t>
      </w:r>
      <w:r w:rsidR="00CF2173" w:rsidRPr="00CC1A39">
        <w:rPr>
          <w:sz w:val="24"/>
          <w:szCs w:val="24"/>
        </w:rPr>
        <w:t>екст</w:t>
      </w:r>
      <w:r>
        <w:rPr>
          <w:sz w:val="24"/>
          <w:szCs w:val="24"/>
        </w:rPr>
        <w:t xml:space="preserve">а на иностранном языке </w:t>
      </w:r>
      <w:r w:rsidR="00EC4BDB" w:rsidRPr="00CC1A39">
        <w:rPr>
          <w:sz w:val="24"/>
          <w:szCs w:val="24"/>
        </w:rPr>
        <w:t xml:space="preserve"> </w:t>
      </w:r>
      <w:r w:rsidR="00680E70" w:rsidRPr="00CC1A39">
        <w:rPr>
          <w:sz w:val="24"/>
          <w:szCs w:val="24"/>
        </w:rPr>
        <w:t>составля</w:t>
      </w:r>
      <w:r w:rsidR="00CA7B55">
        <w:rPr>
          <w:sz w:val="24"/>
          <w:szCs w:val="24"/>
        </w:rPr>
        <w:t xml:space="preserve">ет </w:t>
      </w:r>
      <w:r w:rsidR="00D76520">
        <w:rPr>
          <w:sz w:val="24"/>
          <w:szCs w:val="24"/>
        </w:rPr>
        <w:t xml:space="preserve"> </w:t>
      </w:r>
      <w:r w:rsidR="00ED7CA0">
        <w:rPr>
          <w:sz w:val="24"/>
          <w:szCs w:val="24"/>
        </w:rPr>
        <w:t>не менее 1100</w:t>
      </w:r>
      <w:r w:rsidR="00D76520">
        <w:rPr>
          <w:sz w:val="24"/>
          <w:szCs w:val="24"/>
        </w:rPr>
        <w:t xml:space="preserve"> </w:t>
      </w:r>
      <w:r w:rsidR="00CF2173" w:rsidRPr="00CC1A39">
        <w:rPr>
          <w:sz w:val="24"/>
          <w:szCs w:val="24"/>
        </w:rPr>
        <w:t xml:space="preserve">знаков. </w:t>
      </w:r>
    </w:p>
    <w:p w:rsidR="00CF2173" w:rsidRDefault="00CF2173" w:rsidP="007251A1">
      <w:pPr>
        <w:tabs>
          <w:tab w:val="left" w:pos="70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 xml:space="preserve">Задание по переводу иностранного текста </w:t>
      </w:r>
      <w:r w:rsidR="00242DD9" w:rsidRPr="00CC1A39">
        <w:rPr>
          <w:sz w:val="24"/>
          <w:szCs w:val="24"/>
        </w:rPr>
        <w:t xml:space="preserve"> </w:t>
      </w:r>
      <w:r w:rsidRPr="00CC1A39">
        <w:rPr>
          <w:sz w:val="24"/>
          <w:szCs w:val="24"/>
        </w:rPr>
        <w:t xml:space="preserve">разработано на </w:t>
      </w:r>
      <w:r w:rsidR="008E03B2" w:rsidRPr="00CC1A39">
        <w:rPr>
          <w:sz w:val="24"/>
          <w:szCs w:val="24"/>
        </w:rPr>
        <w:t xml:space="preserve"> </w:t>
      </w:r>
      <w:r w:rsidRPr="00CC1A39">
        <w:rPr>
          <w:sz w:val="24"/>
          <w:szCs w:val="24"/>
        </w:rPr>
        <w:t>языках</w:t>
      </w:r>
      <w:r w:rsidR="00BD7642">
        <w:rPr>
          <w:sz w:val="24"/>
          <w:szCs w:val="24"/>
        </w:rPr>
        <w:t>: английском, немецком.</w:t>
      </w:r>
      <w:r w:rsidRPr="00CC1A39">
        <w:rPr>
          <w:sz w:val="24"/>
          <w:szCs w:val="24"/>
        </w:rPr>
        <w:t xml:space="preserve"> </w:t>
      </w:r>
    </w:p>
    <w:p w:rsidR="00836521" w:rsidRPr="00CC1A39" w:rsidRDefault="00242DD9" w:rsidP="007251A1">
      <w:pPr>
        <w:tabs>
          <w:tab w:val="left" w:pos="70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3.</w:t>
      </w:r>
      <w:r w:rsidR="008E03B2" w:rsidRPr="00CC1A39">
        <w:rPr>
          <w:sz w:val="24"/>
          <w:szCs w:val="24"/>
        </w:rPr>
        <w:t>7</w:t>
      </w:r>
      <w:r w:rsidRPr="00CC1A39">
        <w:rPr>
          <w:sz w:val="24"/>
          <w:szCs w:val="24"/>
        </w:rPr>
        <w:t xml:space="preserve">. </w:t>
      </w:r>
      <w:r w:rsidR="00836521" w:rsidRPr="00CC1A39">
        <w:rPr>
          <w:sz w:val="24"/>
          <w:szCs w:val="24"/>
        </w:rPr>
        <w:t>«Задание по организации работы коллектива» позволяет  оценить уровень сформированности:</w:t>
      </w:r>
    </w:p>
    <w:p w:rsidR="00836521" w:rsidRPr="00CC1A39" w:rsidRDefault="00836521" w:rsidP="007251A1">
      <w:pPr>
        <w:tabs>
          <w:tab w:val="left" w:pos="70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умений организации  производственной деятельности подразделения;</w:t>
      </w:r>
    </w:p>
    <w:p w:rsidR="00171C30" w:rsidRPr="00CC1A39" w:rsidRDefault="00312B7D" w:rsidP="007251A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sz w:val="24"/>
          <w:szCs w:val="24"/>
        </w:rPr>
        <w:t>с</w:t>
      </w:r>
      <w:r w:rsidR="00BD21CA" w:rsidRPr="00CC1A39">
        <w:rPr>
          <w:sz w:val="24"/>
          <w:szCs w:val="24"/>
        </w:rPr>
        <w:t>пособности работать в коллективе и команде, эффективно общаться  с коллегами, руководством, потребителями</w:t>
      </w:r>
      <w:r w:rsidR="00171C30" w:rsidRPr="00CC1A39">
        <w:rPr>
          <w:sz w:val="24"/>
          <w:szCs w:val="24"/>
        </w:rPr>
        <w:t>;</w:t>
      </w:r>
      <w:r w:rsidR="00171C30" w:rsidRPr="00CC1A39">
        <w:rPr>
          <w:rFonts w:eastAsia="Times New Roman"/>
          <w:sz w:val="24"/>
          <w:szCs w:val="24"/>
        </w:rPr>
        <w:t xml:space="preserve"> </w:t>
      </w:r>
    </w:p>
    <w:p w:rsidR="00836521" w:rsidRPr="00CC1A39" w:rsidRDefault="00312B7D" w:rsidP="007251A1">
      <w:pPr>
        <w:tabs>
          <w:tab w:val="left" w:pos="70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способность  использования информационно-коммуникационных технологий в профессиональной деятельности</w:t>
      </w:r>
      <w:r w:rsidR="00836521" w:rsidRPr="00CC1A39">
        <w:rPr>
          <w:sz w:val="24"/>
          <w:szCs w:val="24"/>
        </w:rPr>
        <w:t>.</w:t>
      </w:r>
    </w:p>
    <w:p w:rsidR="0086248F" w:rsidRPr="00915B2A" w:rsidRDefault="00DF3465" w:rsidP="007251A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915B2A">
        <w:rPr>
          <w:rFonts w:eastAsia="Times New Roman"/>
          <w:sz w:val="24"/>
          <w:szCs w:val="24"/>
        </w:rPr>
        <w:t xml:space="preserve">Задание  </w:t>
      </w:r>
      <w:r w:rsidRPr="00915B2A">
        <w:rPr>
          <w:sz w:val="24"/>
          <w:szCs w:val="24"/>
        </w:rPr>
        <w:t>по  организации работы коллектива</w:t>
      </w:r>
      <w:r w:rsidR="00693083" w:rsidRPr="00915B2A">
        <w:rPr>
          <w:sz w:val="24"/>
          <w:szCs w:val="24"/>
        </w:rPr>
        <w:t xml:space="preserve"> </w:t>
      </w:r>
      <w:r w:rsidRPr="00915B2A">
        <w:rPr>
          <w:rFonts w:eastAsia="Times New Roman"/>
          <w:sz w:val="24"/>
          <w:szCs w:val="24"/>
        </w:rPr>
        <w:t>включает 2  задачи</w:t>
      </w:r>
      <w:r w:rsidR="008E03B2" w:rsidRPr="00915B2A">
        <w:rPr>
          <w:rFonts w:eastAsia="Times New Roman"/>
          <w:sz w:val="24"/>
          <w:szCs w:val="24"/>
        </w:rPr>
        <w:t>:</w:t>
      </w:r>
    </w:p>
    <w:p w:rsidR="00D76520" w:rsidRPr="00915B2A" w:rsidRDefault="00AE0283" w:rsidP="007251A1">
      <w:pPr>
        <w:tabs>
          <w:tab w:val="left" w:pos="1134"/>
        </w:tabs>
        <w:spacing w:after="0" w:line="360" w:lineRule="auto"/>
        <w:jc w:val="both"/>
        <w:rPr>
          <w:rFonts w:eastAsia="+mn-ea"/>
          <w:kern w:val="24"/>
          <w:sz w:val="24"/>
          <w:szCs w:val="24"/>
        </w:rPr>
      </w:pPr>
      <w:r w:rsidRPr="00915B2A">
        <w:rPr>
          <w:rFonts w:eastAsia="Times New Roman"/>
        </w:rPr>
        <w:tab/>
      </w:r>
      <w:r w:rsidR="00BA6223" w:rsidRPr="00BA6223">
        <w:rPr>
          <w:rFonts w:eastAsia="Times New Roman"/>
          <w:sz w:val="24"/>
          <w:szCs w:val="24"/>
        </w:rPr>
        <w:t>Задача 3.1.</w:t>
      </w:r>
      <w:r w:rsidR="00BA6223">
        <w:rPr>
          <w:rFonts w:eastAsia="Times New Roman"/>
        </w:rPr>
        <w:t xml:space="preserve"> </w:t>
      </w:r>
      <w:r w:rsidR="00BA6223">
        <w:rPr>
          <w:rFonts w:eastAsia="Times New Roman"/>
          <w:sz w:val="24"/>
          <w:szCs w:val="24"/>
        </w:rPr>
        <w:t>З</w:t>
      </w:r>
      <w:r w:rsidR="00D76520" w:rsidRPr="00915B2A">
        <w:rPr>
          <w:rFonts w:eastAsia="Times New Roman"/>
          <w:sz w:val="24"/>
          <w:szCs w:val="24"/>
        </w:rPr>
        <w:t>адач</w:t>
      </w:r>
      <w:r w:rsidR="00915B2A" w:rsidRPr="00915B2A">
        <w:rPr>
          <w:rFonts w:eastAsia="Times New Roman"/>
          <w:sz w:val="24"/>
          <w:szCs w:val="24"/>
        </w:rPr>
        <w:t xml:space="preserve">а по </w:t>
      </w:r>
      <w:r w:rsidR="009215DB">
        <w:rPr>
          <w:rFonts w:eastAsia="Times New Roman"/>
          <w:sz w:val="24"/>
          <w:szCs w:val="24"/>
        </w:rPr>
        <w:t>планированию и расчету прибыли</w:t>
      </w:r>
      <w:r w:rsidR="00D76520" w:rsidRPr="00915B2A">
        <w:rPr>
          <w:rFonts w:eastAsia="Times New Roman"/>
          <w:sz w:val="24"/>
          <w:szCs w:val="24"/>
        </w:rPr>
        <w:t>;</w:t>
      </w:r>
      <w:r w:rsidRPr="00915B2A">
        <w:rPr>
          <w:rFonts w:eastAsia="+mn-ea"/>
          <w:kern w:val="24"/>
          <w:sz w:val="24"/>
          <w:szCs w:val="24"/>
        </w:rPr>
        <w:tab/>
      </w:r>
    </w:p>
    <w:p w:rsidR="00AE0283" w:rsidRPr="009B311E" w:rsidRDefault="00D76520" w:rsidP="007251A1">
      <w:pPr>
        <w:tabs>
          <w:tab w:val="left" w:pos="1134"/>
        </w:tabs>
        <w:spacing w:after="0" w:line="360" w:lineRule="auto"/>
        <w:jc w:val="both"/>
        <w:rPr>
          <w:rFonts w:eastAsia="Times New Roman"/>
          <w:sz w:val="24"/>
          <w:szCs w:val="24"/>
        </w:rPr>
      </w:pPr>
      <w:r w:rsidRPr="00915B2A">
        <w:rPr>
          <w:rFonts w:eastAsia="+mn-ea"/>
          <w:kern w:val="24"/>
          <w:sz w:val="24"/>
          <w:szCs w:val="24"/>
        </w:rPr>
        <w:tab/>
      </w:r>
      <w:r w:rsidR="00BA6223">
        <w:rPr>
          <w:rFonts w:eastAsia="+mn-ea"/>
          <w:kern w:val="24"/>
          <w:sz w:val="24"/>
          <w:szCs w:val="24"/>
        </w:rPr>
        <w:t xml:space="preserve">Задача 3.2. </w:t>
      </w:r>
      <w:r w:rsidR="00BA6223" w:rsidRPr="009215DB">
        <w:rPr>
          <w:rFonts w:eastAsia="+mn-ea"/>
          <w:kern w:val="24"/>
          <w:sz w:val="24"/>
          <w:szCs w:val="24"/>
        </w:rPr>
        <w:t>З</w:t>
      </w:r>
      <w:r w:rsidR="00AE0283" w:rsidRPr="009215DB">
        <w:rPr>
          <w:rFonts w:eastAsia="+mn-ea"/>
          <w:kern w:val="24"/>
          <w:sz w:val="24"/>
          <w:szCs w:val="24"/>
        </w:rPr>
        <w:t>адача п</w:t>
      </w:r>
      <w:r w:rsidRPr="009215DB">
        <w:rPr>
          <w:rFonts w:eastAsia="+mn-ea"/>
          <w:kern w:val="24"/>
          <w:sz w:val="24"/>
          <w:szCs w:val="24"/>
        </w:rPr>
        <w:t xml:space="preserve">о </w:t>
      </w:r>
      <w:r w:rsidR="009B311E" w:rsidRPr="009215DB">
        <w:rPr>
          <w:rFonts w:eastAsia="+mn-ea"/>
          <w:kern w:val="24"/>
          <w:sz w:val="24"/>
          <w:szCs w:val="24"/>
        </w:rPr>
        <w:t>решению производственной психоло</w:t>
      </w:r>
      <w:r w:rsidR="009215DB" w:rsidRPr="009215DB">
        <w:rPr>
          <w:rFonts w:eastAsia="+mn-ea"/>
          <w:kern w:val="24"/>
          <w:sz w:val="24"/>
          <w:szCs w:val="24"/>
        </w:rPr>
        <w:t>гической ситуации</w:t>
      </w:r>
      <w:r w:rsidRPr="009215DB">
        <w:rPr>
          <w:rFonts w:eastAsia="Times New Roman"/>
          <w:sz w:val="24"/>
          <w:szCs w:val="24"/>
        </w:rPr>
        <w:t>.</w:t>
      </w:r>
    </w:p>
    <w:p w:rsidR="00CA7B55" w:rsidRDefault="008E03B2" w:rsidP="007251A1">
      <w:pPr>
        <w:tabs>
          <w:tab w:val="left" w:pos="1134"/>
        </w:tabs>
        <w:spacing w:after="0" w:line="360" w:lineRule="auto"/>
        <w:ind w:firstLine="709"/>
        <w:jc w:val="both"/>
        <w:rPr>
          <w:rFonts w:eastAsia="Microsoft Sans Serif"/>
          <w:lang w:eastAsia="ru-RU"/>
        </w:rPr>
      </w:pPr>
      <w:r w:rsidRPr="00CA7B55">
        <w:rPr>
          <w:rFonts w:eastAsia="Times New Roman"/>
          <w:sz w:val="24"/>
          <w:szCs w:val="24"/>
        </w:rPr>
        <w:t>3.8</w:t>
      </w:r>
      <w:r w:rsidR="00242DD9" w:rsidRPr="00CA7B55">
        <w:rPr>
          <w:rFonts w:eastAsia="Times New Roman"/>
          <w:sz w:val="24"/>
          <w:szCs w:val="24"/>
        </w:rPr>
        <w:t>.</w:t>
      </w:r>
      <w:r w:rsidR="005B0445" w:rsidRPr="00CA7B55">
        <w:rPr>
          <w:rFonts w:eastAsia="Times New Roman"/>
          <w:sz w:val="24"/>
          <w:szCs w:val="24"/>
        </w:rPr>
        <w:tab/>
      </w:r>
      <w:r w:rsidR="00EA4DF9" w:rsidRPr="00CA7B55">
        <w:rPr>
          <w:rFonts w:eastAsia="Times New Roman"/>
          <w:sz w:val="24"/>
          <w:szCs w:val="24"/>
        </w:rPr>
        <w:t xml:space="preserve"> </w:t>
      </w:r>
      <w:r w:rsidRPr="00CA7B55">
        <w:rPr>
          <w:rFonts w:eastAsia="Times New Roman"/>
          <w:sz w:val="24"/>
          <w:szCs w:val="24"/>
        </w:rPr>
        <w:t xml:space="preserve"> З</w:t>
      </w:r>
      <w:r w:rsidR="005B0445" w:rsidRPr="00CA7B55">
        <w:rPr>
          <w:rFonts w:eastAsia="Times New Roman"/>
          <w:sz w:val="24"/>
          <w:szCs w:val="24"/>
        </w:rPr>
        <w:t>адани</w:t>
      </w:r>
      <w:r w:rsidRPr="00CA7B55">
        <w:rPr>
          <w:rFonts w:eastAsia="Times New Roman"/>
          <w:sz w:val="24"/>
          <w:szCs w:val="24"/>
        </w:rPr>
        <w:t xml:space="preserve">я </w:t>
      </w:r>
      <w:r w:rsidR="005B0445" w:rsidRPr="00CA7B55">
        <w:rPr>
          <w:rFonts w:eastAsia="Times New Roman"/>
          <w:sz w:val="24"/>
          <w:szCs w:val="24"/>
        </w:rPr>
        <w:t xml:space="preserve">II уровня </w:t>
      </w:r>
      <w:r w:rsidR="009A5033" w:rsidRPr="00CA7B55">
        <w:rPr>
          <w:rFonts w:eastAsia="Times New Roman"/>
          <w:sz w:val="24"/>
          <w:szCs w:val="24"/>
        </w:rPr>
        <w:t xml:space="preserve"> - это содержание работы, которую необходимо выполнить участнику для демонстрации определённого вида профессиональной деятельности в соответствии с требованиями ФГОС </w:t>
      </w:r>
      <w:r w:rsidR="00312B7D" w:rsidRPr="00CA7B55">
        <w:rPr>
          <w:rFonts w:eastAsia="Times New Roman"/>
          <w:sz w:val="24"/>
          <w:szCs w:val="24"/>
        </w:rPr>
        <w:t xml:space="preserve"> и профессиональных стандартов  </w:t>
      </w:r>
      <w:r w:rsidR="009A5033" w:rsidRPr="00CA7B55">
        <w:rPr>
          <w:rFonts w:eastAsia="Times New Roman"/>
          <w:sz w:val="24"/>
          <w:szCs w:val="24"/>
        </w:rPr>
        <w:t xml:space="preserve">с применением практических навыков, заключающихся в </w:t>
      </w:r>
      <w:r w:rsidR="00CA7B55" w:rsidRPr="00CA7B55">
        <w:rPr>
          <w:rFonts w:eastAsia="Microsoft Sans Serif"/>
          <w:sz w:val="24"/>
          <w:szCs w:val="24"/>
          <w:lang w:eastAsia="ru-RU"/>
        </w:rPr>
        <w:t xml:space="preserve">проектировании, </w:t>
      </w:r>
      <w:r w:rsidR="00BD7642">
        <w:rPr>
          <w:rFonts w:eastAsia="Microsoft Sans Serif"/>
          <w:sz w:val="24"/>
          <w:szCs w:val="24"/>
          <w:lang w:eastAsia="ru-RU"/>
        </w:rPr>
        <w:t>разработке, выполнении работ и</w:t>
      </w:r>
      <w:r w:rsidR="00915B2A">
        <w:rPr>
          <w:rFonts w:eastAsia="Microsoft Sans Serif"/>
          <w:sz w:val="24"/>
          <w:szCs w:val="24"/>
          <w:lang w:eastAsia="ru-RU"/>
        </w:rPr>
        <w:t>ли</w:t>
      </w:r>
      <w:r w:rsidR="00CA7B55" w:rsidRPr="00CA7B55">
        <w:rPr>
          <w:rFonts w:eastAsia="Microsoft Sans Serif"/>
          <w:sz w:val="24"/>
          <w:szCs w:val="24"/>
          <w:lang w:eastAsia="ru-RU"/>
        </w:rPr>
        <w:t xml:space="preserve"> изготовлен</w:t>
      </w:r>
      <w:r w:rsidR="00BD7642">
        <w:rPr>
          <w:rFonts w:eastAsia="Microsoft Sans Serif"/>
          <w:sz w:val="24"/>
          <w:szCs w:val="24"/>
          <w:lang w:eastAsia="ru-RU"/>
        </w:rPr>
        <w:t>ии</w:t>
      </w:r>
      <w:r w:rsidR="00D86DE9">
        <w:rPr>
          <w:rFonts w:eastAsia="Microsoft Sans Serif"/>
          <w:sz w:val="24"/>
          <w:szCs w:val="24"/>
          <w:lang w:eastAsia="ru-RU"/>
        </w:rPr>
        <w:t xml:space="preserve"> продукта</w:t>
      </w:r>
      <w:r w:rsidR="00BD7642">
        <w:rPr>
          <w:rFonts w:eastAsia="Microsoft Sans Serif"/>
          <w:sz w:val="24"/>
          <w:szCs w:val="24"/>
          <w:lang w:eastAsia="ru-RU"/>
        </w:rPr>
        <w:t xml:space="preserve"> изделия</w:t>
      </w:r>
      <w:r w:rsidR="00CA7B55" w:rsidRPr="00CA7B55">
        <w:rPr>
          <w:rFonts w:eastAsia="Microsoft Sans Serif"/>
          <w:sz w:val="24"/>
          <w:szCs w:val="24"/>
          <w:lang w:eastAsia="ru-RU"/>
        </w:rPr>
        <w:t xml:space="preserve">  по заданным параметрам с контролем соответствия результата существующим требованиям</w:t>
      </w:r>
      <w:r w:rsidR="00CA7B55" w:rsidRPr="00571D14">
        <w:rPr>
          <w:rFonts w:eastAsia="Microsoft Sans Serif"/>
          <w:lang w:eastAsia="ru-RU"/>
        </w:rPr>
        <w:t>.</w:t>
      </w:r>
    </w:p>
    <w:p w:rsidR="00D86DE9" w:rsidRDefault="00F03545" w:rsidP="007251A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 xml:space="preserve">Количество оцениваемых </w:t>
      </w:r>
      <w:r>
        <w:rPr>
          <w:rFonts w:eastAsia="Times New Roman"/>
          <w:sz w:val="24"/>
          <w:szCs w:val="24"/>
        </w:rPr>
        <w:t xml:space="preserve">задач, составляющих </w:t>
      </w:r>
      <w:r w:rsidRPr="00CC1A39">
        <w:rPr>
          <w:rFonts w:eastAsia="Times New Roman"/>
          <w:sz w:val="24"/>
          <w:szCs w:val="24"/>
        </w:rPr>
        <w:t>практическое задание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en-US"/>
        </w:rPr>
        <w:t>II</w:t>
      </w:r>
      <w:r>
        <w:rPr>
          <w:rFonts w:eastAsia="Times New Roman"/>
          <w:sz w:val="24"/>
          <w:szCs w:val="24"/>
        </w:rPr>
        <w:t xml:space="preserve"> уровня</w:t>
      </w:r>
      <w:r w:rsidRPr="00CC1A39">
        <w:rPr>
          <w:rFonts w:eastAsia="Times New Roman"/>
          <w:sz w:val="24"/>
          <w:szCs w:val="24"/>
        </w:rPr>
        <w:t xml:space="preserve">, одинаковое для </w:t>
      </w:r>
      <w:r>
        <w:rPr>
          <w:rFonts w:eastAsia="Times New Roman"/>
          <w:sz w:val="24"/>
          <w:szCs w:val="24"/>
        </w:rPr>
        <w:t xml:space="preserve">всех </w:t>
      </w:r>
      <w:r w:rsidRPr="00CC1A39">
        <w:rPr>
          <w:rFonts w:eastAsia="Times New Roman"/>
          <w:sz w:val="24"/>
          <w:szCs w:val="24"/>
        </w:rPr>
        <w:t>специальностей</w:t>
      </w:r>
      <w:r>
        <w:rPr>
          <w:rFonts w:eastAsia="Times New Roman"/>
          <w:sz w:val="24"/>
          <w:szCs w:val="24"/>
        </w:rPr>
        <w:t xml:space="preserve"> СПО, входящих в </w:t>
      </w:r>
      <w:r w:rsidRPr="00CC1A3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УГС СПО 15.00.00 Машиностроение.</w:t>
      </w:r>
    </w:p>
    <w:p w:rsidR="005B0445" w:rsidRPr="00CC1A39" w:rsidRDefault="008E03B2" w:rsidP="007251A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lastRenderedPageBreak/>
        <w:t>3.9. З</w:t>
      </w:r>
      <w:r w:rsidR="009A5033" w:rsidRPr="00CC1A39">
        <w:rPr>
          <w:rFonts w:eastAsia="Times New Roman"/>
          <w:sz w:val="24"/>
          <w:szCs w:val="24"/>
        </w:rPr>
        <w:t>адани</w:t>
      </w:r>
      <w:r w:rsidRPr="00CC1A39">
        <w:rPr>
          <w:rFonts w:eastAsia="Times New Roman"/>
          <w:sz w:val="24"/>
          <w:szCs w:val="24"/>
        </w:rPr>
        <w:t>я</w:t>
      </w:r>
      <w:r w:rsidR="009A5033" w:rsidRPr="00CC1A39">
        <w:rPr>
          <w:rFonts w:eastAsia="Times New Roman"/>
          <w:sz w:val="24"/>
          <w:szCs w:val="24"/>
        </w:rPr>
        <w:t xml:space="preserve"> </w:t>
      </w:r>
      <w:r w:rsidR="00312B7D" w:rsidRPr="00CC1A39">
        <w:rPr>
          <w:rFonts w:eastAsia="Times New Roman"/>
          <w:sz w:val="24"/>
          <w:szCs w:val="24"/>
        </w:rPr>
        <w:t xml:space="preserve"> </w:t>
      </w:r>
      <w:r w:rsidR="009A5033" w:rsidRPr="00CC1A39">
        <w:rPr>
          <w:rFonts w:eastAsia="Times New Roman"/>
          <w:sz w:val="24"/>
          <w:szCs w:val="24"/>
        </w:rPr>
        <w:t xml:space="preserve">II уровня  </w:t>
      </w:r>
      <w:r w:rsidR="00312B7D" w:rsidRPr="00CC1A39">
        <w:rPr>
          <w:rFonts w:eastAsia="Times New Roman"/>
          <w:sz w:val="24"/>
          <w:szCs w:val="24"/>
        </w:rPr>
        <w:t xml:space="preserve">подразделяются на </w:t>
      </w:r>
      <w:r w:rsidR="00CB62E3" w:rsidRPr="00CC1A39">
        <w:rPr>
          <w:rFonts w:eastAsia="Times New Roman"/>
          <w:sz w:val="24"/>
          <w:szCs w:val="24"/>
        </w:rPr>
        <w:t xml:space="preserve"> инвариантную и</w:t>
      </w:r>
      <w:r w:rsidR="005B0445" w:rsidRPr="00CC1A39">
        <w:rPr>
          <w:rFonts w:eastAsia="Times New Roman"/>
          <w:sz w:val="24"/>
          <w:szCs w:val="24"/>
        </w:rPr>
        <w:t xml:space="preserve"> вариативн</w:t>
      </w:r>
      <w:r w:rsidR="00CB62E3" w:rsidRPr="00CC1A39">
        <w:rPr>
          <w:rFonts w:eastAsia="Times New Roman"/>
          <w:sz w:val="24"/>
          <w:szCs w:val="24"/>
        </w:rPr>
        <w:t>ую</w:t>
      </w:r>
      <w:r w:rsidR="005B0445" w:rsidRPr="00CC1A39">
        <w:rPr>
          <w:rFonts w:eastAsia="Times New Roman"/>
          <w:sz w:val="24"/>
          <w:szCs w:val="24"/>
        </w:rPr>
        <w:t xml:space="preserve"> части.</w:t>
      </w:r>
    </w:p>
    <w:p w:rsidR="005B0445" w:rsidRDefault="00DA6DAB" w:rsidP="007251A1">
      <w:pPr>
        <w:tabs>
          <w:tab w:val="left" w:pos="709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3.</w:t>
      </w:r>
      <w:r w:rsidR="008E03B2" w:rsidRPr="00CC1A39">
        <w:rPr>
          <w:rFonts w:eastAsia="Times New Roman"/>
          <w:sz w:val="24"/>
          <w:szCs w:val="24"/>
        </w:rPr>
        <w:t>10</w:t>
      </w:r>
      <w:r w:rsidRPr="00CC1A39">
        <w:rPr>
          <w:rFonts w:eastAsia="Times New Roman"/>
          <w:sz w:val="24"/>
          <w:szCs w:val="24"/>
        </w:rPr>
        <w:t>.</w:t>
      </w:r>
      <w:r w:rsidR="008E03B2" w:rsidRPr="00CC1A39">
        <w:rPr>
          <w:rFonts w:eastAsia="Times New Roman"/>
          <w:sz w:val="24"/>
          <w:szCs w:val="24"/>
        </w:rPr>
        <w:t xml:space="preserve"> </w:t>
      </w:r>
      <w:r w:rsidR="00CB62E3" w:rsidRPr="00CC1A39">
        <w:rPr>
          <w:rFonts w:eastAsia="Times New Roman"/>
          <w:sz w:val="24"/>
          <w:szCs w:val="24"/>
        </w:rPr>
        <w:t xml:space="preserve">Инвариантная </w:t>
      </w:r>
      <w:r w:rsidR="005B0445" w:rsidRPr="00CC1A39">
        <w:rPr>
          <w:rFonts w:eastAsia="Times New Roman"/>
          <w:sz w:val="24"/>
          <w:szCs w:val="24"/>
        </w:rPr>
        <w:t xml:space="preserve"> часть задани</w:t>
      </w:r>
      <w:r w:rsidR="001706F1" w:rsidRPr="00CC1A39">
        <w:rPr>
          <w:rFonts w:eastAsia="Times New Roman"/>
          <w:sz w:val="24"/>
          <w:szCs w:val="24"/>
        </w:rPr>
        <w:t>й</w:t>
      </w:r>
      <w:r w:rsidR="005B0445" w:rsidRPr="00CC1A39">
        <w:rPr>
          <w:rFonts w:eastAsia="Times New Roman"/>
          <w:sz w:val="24"/>
          <w:szCs w:val="24"/>
        </w:rPr>
        <w:t xml:space="preserve">  II уровня формируется в соответствии с </w:t>
      </w:r>
      <w:r w:rsidR="00312B7D" w:rsidRPr="00CC1A39">
        <w:rPr>
          <w:rFonts w:eastAsia="Times New Roman"/>
          <w:sz w:val="24"/>
          <w:szCs w:val="24"/>
        </w:rPr>
        <w:t xml:space="preserve">общими и </w:t>
      </w:r>
      <w:r w:rsidR="005B0445" w:rsidRPr="00CC1A39">
        <w:rPr>
          <w:rFonts w:eastAsia="Times New Roman"/>
          <w:sz w:val="24"/>
          <w:szCs w:val="24"/>
        </w:rPr>
        <w:t xml:space="preserve">профессиональными компетенциями специальностей </w:t>
      </w:r>
      <w:r w:rsidR="004E167F" w:rsidRPr="00CC1A39">
        <w:rPr>
          <w:rFonts w:eastAsia="Times New Roman"/>
          <w:sz w:val="24"/>
          <w:szCs w:val="24"/>
        </w:rPr>
        <w:t xml:space="preserve"> </w:t>
      </w:r>
      <w:r w:rsidR="005B0445" w:rsidRPr="00CC1A39">
        <w:rPr>
          <w:rFonts w:eastAsia="Times New Roman"/>
          <w:sz w:val="24"/>
          <w:szCs w:val="24"/>
        </w:rPr>
        <w:t>УГС, умениями и практическим опытом, которые являются общими для всех специальностей</w:t>
      </w:r>
      <w:r w:rsidR="00172D75">
        <w:rPr>
          <w:rFonts w:eastAsia="Times New Roman"/>
          <w:sz w:val="24"/>
          <w:szCs w:val="24"/>
        </w:rPr>
        <w:t>, входящих в</w:t>
      </w:r>
      <w:r w:rsidR="005B0445" w:rsidRPr="00CC1A39">
        <w:rPr>
          <w:rFonts w:eastAsia="Times New Roman"/>
          <w:sz w:val="24"/>
          <w:szCs w:val="24"/>
        </w:rPr>
        <w:t xml:space="preserve"> УГС</w:t>
      </w:r>
      <w:r w:rsidR="00CB62E3" w:rsidRPr="00CC1A39">
        <w:rPr>
          <w:rFonts w:eastAsia="Times New Roman"/>
          <w:sz w:val="24"/>
          <w:szCs w:val="24"/>
        </w:rPr>
        <w:t xml:space="preserve">. </w:t>
      </w:r>
    </w:p>
    <w:p w:rsidR="00B75D40" w:rsidRPr="00891BA3" w:rsidRDefault="00B75D40" w:rsidP="007251A1">
      <w:pPr>
        <w:tabs>
          <w:tab w:val="left" w:pos="70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91BA3">
        <w:rPr>
          <w:rFonts w:eastAsia="Times New Roman"/>
          <w:sz w:val="24"/>
          <w:szCs w:val="24"/>
        </w:rPr>
        <w:t xml:space="preserve">Инвариантная  часть заданий  II уровня </w:t>
      </w:r>
      <w:r w:rsidRPr="00891BA3">
        <w:rPr>
          <w:sz w:val="24"/>
          <w:szCs w:val="24"/>
        </w:rPr>
        <w:t xml:space="preserve">позволяет  оценить уровень сформированности умений и опыта: </w:t>
      </w:r>
    </w:p>
    <w:p w:rsidR="00B75D40" w:rsidRPr="00D86DE9" w:rsidRDefault="00B75D40" w:rsidP="007251A1">
      <w:pPr>
        <w:tabs>
          <w:tab w:val="left" w:pos="709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25239C">
        <w:rPr>
          <w:rFonts w:eastAsia="Times New Roman"/>
          <w:color w:val="FF0000"/>
          <w:sz w:val="24"/>
          <w:szCs w:val="24"/>
        </w:rPr>
        <w:t xml:space="preserve">  </w:t>
      </w:r>
      <w:r w:rsidRPr="00D86DE9">
        <w:rPr>
          <w:rFonts w:eastAsia="Times New Roman"/>
          <w:sz w:val="24"/>
          <w:szCs w:val="24"/>
        </w:rPr>
        <w:t>использовать прикладные компьютерные программы;</w:t>
      </w:r>
    </w:p>
    <w:p w:rsidR="00B75D40" w:rsidRPr="00D86DE9" w:rsidRDefault="00891BA3" w:rsidP="007251A1">
      <w:pPr>
        <w:tabs>
          <w:tab w:val="left" w:pos="709"/>
        </w:tabs>
        <w:spacing w:after="0" w:line="360" w:lineRule="auto"/>
        <w:ind w:left="851" w:hanging="142"/>
        <w:jc w:val="both"/>
        <w:rPr>
          <w:rFonts w:eastAsia="Times New Roman"/>
          <w:sz w:val="24"/>
          <w:szCs w:val="24"/>
        </w:rPr>
      </w:pPr>
      <w:r w:rsidRPr="00D86DE9">
        <w:rPr>
          <w:rFonts w:eastAsia="Times New Roman"/>
          <w:sz w:val="24"/>
          <w:szCs w:val="24"/>
        </w:rPr>
        <w:t xml:space="preserve">  использовать,   разрабатывать, оформлять техническую документацию</w:t>
      </w:r>
      <w:r w:rsidR="00B75D40" w:rsidRPr="00D86DE9">
        <w:rPr>
          <w:rFonts w:eastAsia="Times New Roman"/>
          <w:sz w:val="24"/>
          <w:szCs w:val="24"/>
        </w:rPr>
        <w:t xml:space="preserve">; </w:t>
      </w:r>
    </w:p>
    <w:p w:rsidR="00B75D40" w:rsidRPr="00D86DE9" w:rsidRDefault="00B75D40" w:rsidP="007251A1">
      <w:pPr>
        <w:tabs>
          <w:tab w:val="left" w:pos="709"/>
        </w:tabs>
        <w:spacing w:after="0" w:line="360" w:lineRule="auto"/>
        <w:ind w:left="851" w:hanging="142"/>
        <w:jc w:val="both"/>
        <w:rPr>
          <w:rFonts w:eastAsia="Times New Roman"/>
          <w:sz w:val="24"/>
          <w:szCs w:val="24"/>
        </w:rPr>
      </w:pPr>
      <w:r w:rsidRPr="00D86DE9">
        <w:rPr>
          <w:rFonts w:eastAsia="Times New Roman"/>
          <w:sz w:val="24"/>
          <w:szCs w:val="24"/>
        </w:rPr>
        <w:t xml:space="preserve">  определять технологию, методы и способы выполн</w:t>
      </w:r>
      <w:r w:rsidR="00891BA3" w:rsidRPr="00D86DE9">
        <w:rPr>
          <w:rFonts w:eastAsia="Times New Roman"/>
          <w:sz w:val="24"/>
          <w:szCs w:val="24"/>
        </w:rPr>
        <w:t>ения работы</w:t>
      </w:r>
      <w:r w:rsidRPr="00D86DE9">
        <w:rPr>
          <w:rFonts w:eastAsia="Times New Roman"/>
          <w:sz w:val="24"/>
          <w:szCs w:val="24"/>
        </w:rPr>
        <w:t>;</w:t>
      </w:r>
    </w:p>
    <w:p w:rsidR="00B75D40" w:rsidRPr="00D86DE9" w:rsidRDefault="00B75D40" w:rsidP="007251A1">
      <w:pPr>
        <w:tabs>
          <w:tab w:val="left" w:pos="709"/>
        </w:tabs>
        <w:spacing w:after="0" w:line="360" w:lineRule="auto"/>
        <w:ind w:left="851" w:hanging="142"/>
        <w:jc w:val="both"/>
        <w:rPr>
          <w:rFonts w:eastAsia="Times New Roman"/>
          <w:sz w:val="24"/>
          <w:szCs w:val="24"/>
        </w:rPr>
      </w:pPr>
      <w:r w:rsidRPr="00D86DE9">
        <w:rPr>
          <w:rFonts w:eastAsia="Times New Roman"/>
          <w:sz w:val="24"/>
          <w:szCs w:val="24"/>
        </w:rPr>
        <w:t xml:space="preserve">  выбирать технологическое оборудование, материалы, инструменты для выпол</w:t>
      </w:r>
      <w:r w:rsidR="00891BA3" w:rsidRPr="00D86DE9">
        <w:rPr>
          <w:rFonts w:eastAsia="Times New Roman"/>
          <w:sz w:val="24"/>
          <w:szCs w:val="24"/>
        </w:rPr>
        <w:t>нения работы</w:t>
      </w:r>
      <w:r w:rsidRPr="00D86DE9">
        <w:rPr>
          <w:rFonts w:eastAsia="Times New Roman"/>
          <w:sz w:val="24"/>
          <w:szCs w:val="24"/>
        </w:rPr>
        <w:t>;</w:t>
      </w:r>
    </w:p>
    <w:p w:rsidR="00B75D40" w:rsidRPr="00D86DE9" w:rsidRDefault="00B75D40" w:rsidP="007251A1">
      <w:pPr>
        <w:tabs>
          <w:tab w:val="left" w:pos="709"/>
        </w:tabs>
        <w:spacing w:after="0" w:line="360" w:lineRule="auto"/>
        <w:ind w:left="851" w:hanging="142"/>
        <w:jc w:val="both"/>
        <w:rPr>
          <w:rFonts w:eastAsia="Times New Roman"/>
          <w:sz w:val="24"/>
          <w:szCs w:val="24"/>
        </w:rPr>
      </w:pPr>
      <w:r w:rsidRPr="00D86DE9">
        <w:rPr>
          <w:rFonts w:eastAsia="Times New Roman"/>
          <w:sz w:val="24"/>
          <w:szCs w:val="24"/>
        </w:rPr>
        <w:t xml:space="preserve">  использовать нормативную и справочную литературу, применя</w:t>
      </w:r>
      <w:r w:rsidR="00891BA3" w:rsidRPr="00D86DE9">
        <w:rPr>
          <w:rFonts w:eastAsia="Times New Roman"/>
          <w:sz w:val="24"/>
          <w:szCs w:val="24"/>
        </w:rPr>
        <w:t>ть документацию систем качества</w:t>
      </w:r>
      <w:r w:rsidRPr="00D86DE9">
        <w:rPr>
          <w:rFonts w:eastAsia="Times New Roman"/>
          <w:sz w:val="24"/>
          <w:szCs w:val="24"/>
        </w:rPr>
        <w:t>.</w:t>
      </w:r>
    </w:p>
    <w:p w:rsidR="008E03B2" w:rsidRPr="00CC1A39" w:rsidRDefault="00CB62E3" w:rsidP="007251A1">
      <w:pPr>
        <w:tabs>
          <w:tab w:val="left" w:pos="709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Инвариантная часть задани</w:t>
      </w:r>
      <w:r w:rsidR="001706F1" w:rsidRPr="00CC1A39">
        <w:rPr>
          <w:rFonts w:eastAsia="Times New Roman"/>
          <w:sz w:val="24"/>
          <w:szCs w:val="24"/>
        </w:rPr>
        <w:t>й</w:t>
      </w:r>
      <w:r w:rsidRPr="00CC1A39">
        <w:rPr>
          <w:rFonts w:eastAsia="Times New Roman"/>
          <w:sz w:val="24"/>
          <w:szCs w:val="24"/>
        </w:rPr>
        <w:t xml:space="preserve">  II уровня </w:t>
      </w:r>
      <w:r w:rsidR="00242DD9" w:rsidRPr="00CC1A39">
        <w:rPr>
          <w:rFonts w:eastAsia="Times New Roman"/>
          <w:sz w:val="24"/>
          <w:szCs w:val="24"/>
        </w:rPr>
        <w:t xml:space="preserve">представляет собой </w:t>
      </w:r>
      <w:r w:rsidRPr="00CC1A39">
        <w:rPr>
          <w:rFonts w:eastAsia="Times New Roman"/>
          <w:sz w:val="24"/>
          <w:szCs w:val="24"/>
        </w:rPr>
        <w:t xml:space="preserve"> </w:t>
      </w:r>
      <w:r w:rsidR="00D76885">
        <w:rPr>
          <w:rFonts w:eastAsia="Times New Roman"/>
          <w:sz w:val="24"/>
          <w:szCs w:val="24"/>
        </w:rPr>
        <w:t xml:space="preserve"> практическое задание, которо</w:t>
      </w:r>
      <w:r w:rsidR="005B0445" w:rsidRPr="00CC1A39">
        <w:rPr>
          <w:rFonts w:eastAsia="Times New Roman"/>
          <w:sz w:val="24"/>
          <w:szCs w:val="24"/>
        </w:rPr>
        <w:t xml:space="preserve">е </w:t>
      </w:r>
      <w:r w:rsidR="00DF3465" w:rsidRPr="00CC1A39">
        <w:rPr>
          <w:rFonts w:eastAsia="Times New Roman"/>
          <w:sz w:val="24"/>
          <w:szCs w:val="24"/>
        </w:rPr>
        <w:t>содерж</w:t>
      </w:r>
      <w:r w:rsidR="00242DD9" w:rsidRPr="00CC1A39">
        <w:rPr>
          <w:rFonts w:eastAsia="Times New Roman"/>
          <w:sz w:val="24"/>
          <w:szCs w:val="24"/>
        </w:rPr>
        <w:t>ит</w:t>
      </w:r>
      <w:r w:rsidR="005B0445" w:rsidRPr="00CC1A39">
        <w:rPr>
          <w:rFonts w:eastAsia="Times New Roman"/>
          <w:sz w:val="24"/>
          <w:szCs w:val="24"/>
        </w:rPr>
        <w:t xml:space="preserve"> </w:t>
      </w:r>
      <w:r w:rsidR="00DF3465" w:rsidRPr="00CC1A39">
        <w:rPr>
          <w:rFonts w:eastAsia="Times New Roman"/>
          <w:sz w:val="24"/>
          <w:szCs w:val="24"/>
        </w:rPr>
        <w:t xml:space="preserve"> </w:t>
      </w:r>
      <w:r w:rsidR="00DC177F">
        <w:rPr>
          <w:rFonts w:eastAsia="Times New Roman"/>
          <w:sz w:val="24"/>
          <w:szCs w:val="24"/>
        </w:rPr>
        <w:t>2</w:t>
      </w:r>
      <w:r w:rsidR="00275C55" w:rsidRPr="00CC1A39">
        <w:rPr>
          <w:rFonts w:eastAsia="Times New Roman"/>
          <w:sz w:val="24"/>
          <w:szCs w:val="24"/>
        </w:rPr>
        <w:t xml:space="preserve"> </w:t>
      </w:r>
      <w:r w:rsidR="005B0445" w:rsidRPr="00CC1A39">
        <w:rPr>
          <w:rFonts w:eastAsia="Times New Roman"/>
          <w:sz w:val="24"/>
          <w:szCs w:val="24"/>
        </w:rPr>
        <w:t xml:space="preserve"> задач</w:t>
      </w:r>
      <w:r w:rsidR="00DF3465" w:rsidRPr="00CC1A39">
        <w:rPr>
          <w:rFonts w:eastAsia="Times New Roman"/>
          <w:sz w:val="24"/>
          <w:szCs w:val="24"/>
        </w:rPr>
        <w:t>и</w:t>
      </w:r>
      <w:r w:rsidR="00B75D40">
        <w:rPr>
          <w:rFonts w:eastAsia="Times New Roman"/>
          <w:sz w:val="24"/>
          <w:szCs w:val="24"/>
        </w:rPr>
        <w:t>:</w:t>
      </w:r>
    </w:p>
    <w:p w:rsidR="00F03545" w:rsidRPr="008E4B14" w:rsidRDefault="00D86DE9" w:rsidP="00A26924">
      <w:pPr>
        <w:spacing w:before="120" w:after="120" w:line="36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F03545">
        <w:rPr>
          <w:rFonts w:eastAsia="Times New Roman"/>
          <w:b/>
          <w:sz w:val="24"/>
          <w:szCs w:val="24"/>
          <w:lang w:eastAsia="ru-RU"/>
        </w:rPr>
        <w:t>Подгруппа 1</w:t>
      </w:r>
      <w:r w:rsidR="00F03545" w:rsidRPr="00F03545">
        <w:rPr>
          <w:rFonts w:eastAsia="Times New Roman"/>
          <w:b/>
          <w:sz w:val="24"/>
          <w:szCs w:val="24"/>
          <w:lang w:eastAsia="ru-RU"/>
        </w:rPr>
        <w:t>.</w:t>
      </w:r>
      <w:r w:rsidRPr="00F03545">
        <w:rPr>
          <w:rFonts w:eastAsia="Times New Roman"/>
          <w:color w:val="FF0000"/>
          <w:sz w:val="24"/>
          <w:szCs w:val="24"/>
          <w:lang w:eastAsia="ru-RU"/>
        </w:rPr>
        <w:t xml:space="preserve"> </w:t>
      </w:r>
      <w:r w:rsidR="00F03545" w:rsidRPr="008B667F">
        <w:rPr>
          <w:b/>
          <w:sz w:val="24"/>
          <w:szCs w:val="24"/>
        </w:rPr>
        <w:t xml:space="preserve">Специальность </w:t>
      </w:r>
      <w:r w:rsidR="00F03545" w:rsidRPr="008B667F">
        <w:rPr>
          <w:rFonts w:eastAsia="Times New Roman"/>
          <w:b/>
          <w:sz w:val="24"/>
          <w:szCs w:val="24"/>
          <w:lang w:eastAsia="ru-RU"/>
        </w:rPr>
        <w:t xml:space="preserve">15.02.07 Автоматизация технологических процессов и </w:t>
      </w:r>
      <w:r w:rsidR="00F03545" w:rsidRPr="008E4B14">
        <w:rPr>
          <w:rFonts w:eastAsia="Times New Roman"/>
          <w:b/>
          <w:sz w:val="24"/>
          <w:szCs w:val="24"/>
          <w:lang w:eastAsia="ru-RU"/>
        </w:rPr>
        <w:t>производств (по отраслям).</w:t>
      </w:r>
    </w:p>
    <w:p w:rsidR="00C54FFE" w:rsidRPr="00C54FFE" w:rsidRDefault="00C54FFE" w:rsidP="00C54FFE">
      <w:pPr>
        <w:pStyle w:val="afa"/>
        <w:spacing w:before="120"/>
        <w:ind w:left="20" w:right="20" w:firstLine="700"/>
        <w:jc w:val="both"/>
        <w:rPr>
          <w:b/>
          <w:sz w:val="24"/>
          <w:szCs w:val="24"/>
        </w:rPr>
      </w:pPr>
      <w:r w:rsidRPr="00C54FFE">
        <w:rPr>
          <w:b/>
          <w:sz w:val="24"/>
          <w:szCs w:val="24"/>
        </w:rPr>
        <w:t>Задание 1.1.</w:t>
      </w:r>
    </w:p>
    <w:p w:rsidR="00C54FFE" w:rsidRPr="00C54FFE" w:rsidRDefault="00C54FFE" w:rsidP="00C54FFE">
      <w:pPr>
        <w:pStyle w:val="afa"/>
        <w:spacing w:before="120"/>
        <w:ind w:left="20" w:right="20" w:firstLine="700"/>
        <w:jc w:val="both"/>
        <w:rPr>
          <w:rStyle w:val="afb"/>
          <w:sz w:val="24"/>
          <w:szCs w:val="24"/>
        </w:rPr>
      </w:pPr>
      <w:r w:rsidRPr="00C54FFE">
        <w:rPr>
          <w:sz w:val="24"/>
          <w:szCs w:val="24"/>
        </w:rPr>
        <w:t>По имеющейся схеме производственного помещения, перечню необходимого оборудования п</w:t>
      </w:r>
      <w:r w:rsidRPr="00C54FFE">
        <w:rPr>
          <w:rStyle w:val="afb"/>
          <w:sz w:val="24"/>
          <w:szCs w:val="24"/>
        </w:rPr>
        <w:t xml:space="preserve">роизвести расчёт необходимой мощности котлов. </w:t>
      </w:r>
    </w:p>
    <w:p w:rsidR="00C54FFE" w:rsidRPr="00C54FFE" w:rsidRDefault="00C54FFE" w:rsidP="00C54FFE">
      <w:pPr>
        <w:pStyle w:val="afa"/>
        <w:spacing w:before="120"/>
        <w:ind w:left="20" w:right="20" w:firstLine="700"/>
        <w:jc w:val="both"/>
        <w:rPr>
          <w:sz w:val="24"/>
          <w:szCs w:val="24"/>
        </w:rPr>
      </w:pPr>
      <w:r w:rsidRPr="00C54FFE">
        <w:rPr>
          <w:rStyle w:val="afb"/>
          <w:sz w:val="24"/>
          <w:szCs w:val="24"/>
        </w:rPr>
        <w:t>На основании произведенных расчетов определить модификацию и оптимальное количество котлов из предоставленного перечня оборудования</w:t>
      </w:r>
      <w:r w:rsidRPr="00C54FFE">
        <w:rPr>
          <w:rStyle w:val="afc"/>
          <w:color w:val="000000"/>
          <w:sz w:val="24"/>
          <w:szCs w:val="24"/>
        </w:rPr>
        <w:t>.</w:t>
      </w:r>
    </w:p>
    <w:p w:rsidR="00C54FFE" w:rsidRPr="00C54FFE" w:rsidRDefault="00C54FFE" w:rsidP="00C54FFE">
      <w:pPr>
        <w:pStyle w:val="31"/>
        <w:shd w:val="clear" w:color="auto" w:fill="auto"/>
        <w:spacing w:before="120" w:after="120"/>
        <w:ind w:left="20"/>
        <w:rPr>
          <w:sz w:val="24"/>
          <w:szCs w:val="24"/>
        </w:rPr>
      </w:pPr>
      <w:r w:rsidRPr="00C54FFE">
        <w:rPr>
          <w:rStyle w:val="30"/>
          <w:i/>
          <w:iCs/>
          <w:color w:val="000000"/>
          <w:sz w:val="24"/>
          <w:szCs w:val="24"/>
        </w:rPr>
        <w:t>Условия выполнения задания:</w:t>
      </w:r>
    </w:p>
    <w:p w:rsidR="0031378E" w:rsidRPr="00C54FFE" w:rsidRDefault="00C54FFE" w:rsidP="00C54FFE">
      <w:pPr>
        <w:autoSpaceDE w:val="0"/>
        <w:autoSpaceDN w:val="0"/>
        <w:adjustRightInd w:val="0"/>
        <w:spacing w:before="120" w:after="120"/>
        <w:ind w:firstLine="701"/>
        <w:jc w:val="both"/>
        <w:rPr>
          <w:sz w:val="24"/>
          <w:szCs w:val="24"/>
        </w:rPr>
      </w:pPr>
      <w:r w:rsidRPr="00C54FFE">
        <w:rPr>
          <w:rStyle w:val="afb"/>
          <w:sz w:val="24"/>
          <w:szCs w:val="24"/>
        </w:rPr>
        <w:t>а)</w:t>
      </w:r>
      <w:r w:rsidRPr="00C54FFE">
        <w:rPr>
          <w:rStyle w:val="afb"/>
          <w:sz w:val="24"/>
          <w:szCs w:val="24"/>
        </w:rPr>
        <w:tab/>
        <w:t>при выполнении задания необходимо учесть климатические условия региона.</w:t>
      </w:r>
    </w:p>
    <w:p w:rsidR="00C54FFE" w:rsidRPr="00C54FFE" w:rsidRDefault="00C54FFE" w:rsidP="00C54FFE">
      <w:pPr>
        <w:autoSpaceDE w:val="0"/>
        <w:autoSpaceDN w:val="0"/>
        <w:adjustRightInd w:val="0"/>
        <w:spacing w:before="120" w:after="120"/>
        <w:ind w:firstLine="701"/>
        <w:jc w:val="both"/>
        <w:rPr>
          <w:rStyle w:val="afb"/>
          <w:sz w:val="24"/>
          <w:szCs w:val="24"/>
        </w:rPr>
      </w:pPr>
      <w:r w:rsidRPr="00C54FFE">
        <w:rPr>
          <w:rStyle w:val="afb"/>
          <w:sz w:val="24"/>
          <w:szCs w:val="24"/>
        </w:rPr>
        <w:t>б)</w:t>
      </w:r>
      <w:r w:rsidRPr="00C54FFE">
        <w:rPr>
          <w:rStyle w:val="afb"/>
          <w:sz w:val="24"/>
          <w:szCs w:val="24"/>
        </w:rPr>
        <w:tab/>
        <w:t>Результаты выполнения задания оформить в виде таблицы</w:t>
      </w:r>
    </w:p>
    <w:p w:rsidR="00C54FFE" w:rsidRPr="00C54FFE" w:rsidRDefault="00C54FFE" w:rsidP="00C54FFE">
      <w:pPr>
        <w:pStyle w:val="31"/>
        <w:shd w:val="clear" w:color="auto" w:fill="auto"/>
        <w:spacing w:before="120" w:after="120" w:line="485" w:lineRule="exact"/>
        <w:ind w:left="20"/>
        <w:rPr>
          <w:rStyle w:val="afb"/>
          <w:b/>
          <w:i w:val="0"/>
          <w:sz w:val="24"/>
          <w:szCs w:val="24"/>
        </w:rPr>
      </w:pPr>
      <w:r w:rsidRPr="00C54FFE">
        <w:rPr>
          <w:rStyle w:val="afb"/>
          <w:b/>
          <w:i w:val="0"/>
          <w:sz w:val="24"/>
          <w:szCs w:val="24"/>
        </w:rPr>
        <w:t>Задание 1.2.</w:t>
      </w:r>
    </w:p>
    <w:p w:rsidR="00C54FFE" w:rsidRPr="00C54FFE" w:rsidRDefault="00C54FFE" w:rsidP="00C54FFE">
      <w:pPr>
        <w:pStyle w:val="31"/>
        <w:shd w:val="clear" w:color="auto" w:fill="auto"/>
        <w:spacing w:before="120" w:after="120" w:line="485" w:lineRule="exact"/>
        <w:ind w:left="20"/>
        <w:rPr>
          <w:i w:val="0"/>
          <w:iCs w:val="0"/>
          <w:color w:val="000000"/>
          <w:sz w:val="24"/>
          <w:szCs w:val="24"/>
        </w:rPr>
      </w:pPr>
      <w:r w:rsidRPr="00C54FFE">
        <w:rPr>
          <w:rStyle w:val="afb"/>
          <w:i w:val="0"/>
          <w:sz w:val="24"/>
          <w:szCs w:val="24"/>
        </w:rPr>
        <w:t>На основании выполненного расчета  составить функциональную схему котельной установки, с учётом сигнализатора остановок.</w:t>
      </w:r>
      <w:r w:rsidRPr="00C54FFE">
        <w:rPr>
          <w:i w:val="0"/>
          <w:iCs w:val="0"/>
          <w:color w:val="000000"/>
          <w:sz w:val="24"/>
          <w:szCs w:val="24"/>
        </w:rPr>
        <w:t xml:space="preserve"> </w:t>
      </w:r>
    </w:p>
    <w:p w:rsidR="00C54FFE" w:rsidRPr="00C54FFE" w:rsidRDefault="00C54FFE" w:rsidP="00C54FFE">
      <w:pPr>
        <w:pStyle w:val="31"/>
        <w:shd w:val="clear" w:color="auto" w:fill="auto"/>
        <w:spacing w:before="120" w:after="120" w:line="485" w:lineRule="exact"/>
        <w:ind w:left="20"/>
        <w:rPr>
          <w:i w:val="0"/>
          <w:sz w:val="24"/>
          <w:szCs w:val="24"/>
        </w:rPr>
      </w:pPr>
      <w:r w:rsidRPr="00C54FFE">
        <w:rPr>
          <w:rStyle w:val="30"/>
          <w:iCs/>
          <w:color w:val="000000"/>
          <w:sz w:val="24"/>
          <w:szCs w:val="24"/>
        </w:rPr>
        <w:t>Условия выполнения задания:</w:t>
      </w:r>
    </w:p>
    <w:p w:rsidR="00C54FFE" w:rsidRPr="00C54FFE" w:rsidRDefault="00C54FFE" w:rsidP="00C54FFE">
      <w:pPr>
        <w:pStyle w:val="afa"/>
        <w:tabs>
          <w:tab w:val="left" w:pos="983"/>
        </w:tabs>
        <w:spacing w:before="120" w:line="485" w:lineRule="exact"/>
        <w:ind w:left="700"/>
        <w:jc w:val="both"/>
        <w:rPr>
          <w:sz w:val="24"/>
          <w:szCs w:val="24"/>
        </w:rPr>
      </w:pPr>
      <w:r w:rsidRPr="00C54FFE">
        <w:rPr>
          <w:rStyle w:val="afb"/>
          <w:sz w:val="24"/>
          <w:szCs w:val="24"/>
        </w:rPr>
        <w:t>а)</w:t>
      </w:r>
      <w:r w:rsidRPr="00C54FFE">
        <w:rPr>
          <w:rStyle w:val="afb"/>
          <w:sz w:val="24"/>
          <w:szCs w:val="24"/>
        </w:rPr>
        <w:tab/>
        <w:t xml:space="preserve">Работу выполнить в программе </w:t>
      </w:r>
      <w:r w:rsidRPr="00C54FFE">
        <w:rPr>
          <w:rStyle w:val="afb"/>
          <w:sz w:val="24"/>
          <w:szCs w:val="24"/>
          <w:lang w:val="en-US"/>
        </w:rPr>
        <w:t>Microsoft</w:t>
      </w:r>
      <w:r w:rsidRPr="00C54FFE">
        <w:rPr>
          <w:rStyle w:val="afb"/>
          <w:sz w:val="24"/>
          <w:szCs w:val="24"/>
        </w:rPr>
        <w:t xml:space="preserve"> </w:t>
      </w:r>
      <w:r w:rsidRPr="00C54FFE">
        <w:rPr>
          <w:rStyle w:val="afb"/>
          <w:sz w:val="24"/>
          <w:szCs w:val="24"/>
          <w:lang w:val="en-US"/>
        </w:rPr>
        <w:t>Visio</w:t>
      </w:r>
      <w:r w:rsidRPr="00C54FFE">
        <w:rPr>
          <w:rStyle w:val="afb"/>
          <w:sz w:val="24"/>
          <w:szCs w:val="24"/>
        </w:rPr>
        <w:t>.</w:t>
      </w:r>
    </w:p>
    <w:p w:rsidR="00C54FFE" w:rsidRPr="00C54FFE" w:rsidRDefault="00C54FFE" w:rsidP="00C54FFE">
      <w:pPr>
        <w:pStyle w:val="afa"/>
        <w:tabs>
          <w:tab w:val="left" w:pos="1185"/>
        </w:tabs>
        <w:spacing w:before="120" w:line="485" w:lineRule="exact"/>
        <w:ind w:left="700" w:right="20"/>
        <w:jc w:val="both"/>
        <w:rPr>
          <w:sz w:val="24"/>
          <w:szCs w:val="24"/>
        </w:rPr>
      </w:pPr>
      <w:r w:rsidRPr="00C54FFE">
        <w:rPr>
          <w:rStyle w:val="afb"/>
          <w:sz w:val="24"/>
          <w:szCs w:val="24"/>
        </w:rPr>
        <w:t>б)</w:t>
      </w:r>
      <w:r w:rsidRPr="00C54FFE">
        <w:rPr>
          <w:rStyle w:val="afb"/>
          <w:sz w:val="24"/>
          <w:szCs w:val="24"/>
        </w:rPr>
        <w:tab/>
        <w:t>Результат сохранить в папку Участника.</w:t>
      </w:r>
    </w:p>
    <w:p w:rsidR="00C54FFE" w:rsidRPr="00C54FFE" w:rsidRDefault="00C54FFE" w:rsidP="00C54FFE">
      <w:pPr>
        <w:pStyle w:val="afa"/>
        <w:tabs>
          <w:tab w:val="left" w:pos="1185"/>
        </w:tabs>
        <w:spacing w:before="120" w:line="485" w:lineRule="exact"/>
        <w:ind w:right="20"/>
        <w:jc w:val="both"/>
        <w:rPr>
          <w:sz w:val="24"/>
          <w:szCs w:val="24"/>
        </w:rPr>
      </w:pPr>
      <w:r w:rsidRPr="00C54FFE">
        <w:rPr>
          <w:rStyle w:val="afb"/>
          <w:sz w:val="24"/>
          <w:szCs w:val="24"/>
        </w:rPr>
        <w:lastRenderedPageBreak/>
        <w:t>Составьте алгоритм работы котельной установки.</w:t>
      </w:r>
    </w:p>
    <w:p w:rsidR="00C54FFE" w:rsidRPr="00C54FFE" w:rsidRDefault="00C54FFE" w:rsidP="00C54FFE">
      <w:pPr>
        <w:pStyle w:val="31"/>
        <w:shd w:val="clear" w:color="auto" w:fill="auto"/>
        <w:spacing w:before="120" w:after="120"/>
        <w:ind w:left="20"/>
        <w:rPr>
          <w:i w:val="0"/>
          <w:sz w:val="24"/>
          <w:szCs w:val="24"/>
        </w:rPr>
      </w:pPr>
      <w:r w:rsidRPr="00C54FFE">
        <w:rPr>
          <w:rStyle w:val="30"/>
          <w:iCs/>
          <w:color w:val="000000"/>
          <w:sz w:val="24"/>
          <w:szCs w:val="24"/>
        </w:rPr>
        <w:t>Условия выполнения задания:</w:t>
      </w:r>
    </w:p>
    <w:p w:rsidR="00C54FFE" w:rsidRPr="00C54FFE" w:rsidRDefault="00C54FFE" w:rsidP="00C54FFE">
      <w:pPr>
        <w:pStyle w:val="afa"/>
        <w:tabs>
          <w:tab w:val="left" w:pos="1066"/>
        </w:tabs>
        <w:spacing w:before="120"/>
        <w:ind w:left="20" w:right="20" w:firstLine="680"/>
        <w:jc w:val="both"/>
        <w:rPr>
          <w:sz w:val="24"/>
          <w:szCs w:val="24"/>
        </w:rPr>
      </w:pPr>
      <w:r w:rsidRPr="00C54FFE">
        <w:rPr>
          <w:rStyle w:val="afb"/>
          <w:sz w:val="24"/>
          <w:szCs w:val="24"/>
        </w:rPr>
        <w:t>а)</w:t>
      </w:r>
      <w:r w:rsidRPr="00C54FFE">
        <w:rPr>
          <w:rStyle w:val="afb"/>
          <w:sz w:val="24"/>
          <w:szCs w:val="24"/>
        </w:rPr>
        <w:tab/>
        <w:t>Оптимальная температура в помещениях должна быть в пределах установленными ГОСТ 12.1.005-88 «ССБТ. Общие санитарно-гигиенические требования к воздуху рабочей зоны».</w:t>
      </w:r>
    </w:p>
    <w:p w:rsidR="00C54FFE" w:rsidRPr="00C54FFE" w:rsidRDefault="00C54FFE" w:rsidP="00C54FFE">
      <w:pPr>
        <w:pStyle w:val="afa"/>
        <w:tabs>
          <w:tab w:val="left" w:pos="1090"/>
        </w:tabs>
        <w:spacing w:before="120"/>
        <w:ind w:left="20" w:right="20" w:firstLine="680"/>
        <w:jc w:val="both"/>
        <w:rPr>
          <w:sz w:val="24"/>
          <w:szCs w:val="24"/>
        </w:rPr>
      </w:pPr>
      <w:r w:rsidRPr="00C54FFE">
        <w:rPr>
          <w:rStyle w:val="afb"/>
          <w:sz w:val="24"/>
          <w:szCs w:val="24"/>
        </w:rPr>
        <w:t>б)</w:t>
      </w:r>
      <w:r w:rsidRPr="00C54FFE">
        <w:rPr>
          <w:rStyle w:val="afb"/>
          <w:sz w:val="24"/>
          <w:szCs w:val="24"/>
        </w:rPr>
        <w:tab/>
        <w:t>Должны соблюдаться нормы технологического проектирования предприятий машиностроения, приборостроения и металлообработки ОНТП 14-93.</w:t>
      </w:r>
    </w:p>
    <w:p w:rsidR="00C54FFE" w:rsidRPr="00C54FFE" w:rsidRDefault="00C54FFE" w:rsidP="00C54FFE">
      <w:pPr>
        <w:pStyle w:val="afa"/>
        <w:tabs>
          <w:tab w:val="left" w:pos="1090"/>
        </w:tabs>
        <w:spacing w:before="120"/>
        <w:ind w:left="20" w:right="20" w:firstLine="680"/>
        <w:jc w:val="both"/>
        <w:rPr>
          <w:rStyle w:val="afb"/>
          <w:sz w:val="24"/>
          <w:szCs w:val="24"/>
        </w:rPr>
      </w:pPr>
      <w:r w:rsidRPr="00C54FFE">
        <w:rPr>
          <w:rStyle w:val="afb"/>
          <w:sz w:val="24"/>
          <w:szCs w:val="24"/>
        </w:rPr>
        <w:t>в)</w:t>
      </w:r>
      <w:r w:rsidRPr="00C54FFE">
        <w:rPr>
          <w:rStyle w:val="afb"/>
          <w:sz w:val="24"/>
          <w:szCs w:val="24"/>
        </w:rPr>
        <w:tab/>
        <w:t>Предельное значение температуры дымовых газов примите равным 180 °С.</w:t>
      </w:r>
    </w:p>
    <w:p w:rsidR="00C54FFE" w:rsidRPr="00C54FFE" w:rsidRDefault="00C54FFE" w:rsidP="00C54FFE">
      <w:pPr>
        <w:pStyle w:val="afa"/>
        <w:tabs>
          <w:tab w:val="left" w:pos="1090"/>
        </w:tabs>
        <w:spacing w:before="120"/>
        <w:ind w:left="20" w:right="20" w:firstLine="680"/>
        <w:jc w:val="both"/>
        <w:rPr>
          <w:rStyle w:val="afb"/>
          <w:sz w:val="24"/>
          <w:szCs w:val="24"/>
        </w:rPr>
      </w:pPr>
      <w:r w:rsidRPr="00C54FFE">
        <w:rPr>
          <w:rStyle w:val="afb"/>
          <w:sz w:val="24"/>
          <w:szCs w:val="24"/>
        </w:rPr>
        <w:t>г)</w:t>
      </w:r>
      <w:r w:rsidRPr="00C54FFE">
        <w:rPr>
          <w:rStyle w:val="afb"/>
          <w:sz w:val="24"/>
          <w:szCs w:val="24"/>
        </w:rPr>
        <w:tab/>
        <w:t>Работу выполнить в программе Microsoft Visio.</w:t>
      </w:r>
    </w:p>
    <w:p w:rsidR="00C54FFE" w:rsidRPr="00C54FFE" w:rsidRDefault="00C54FFE" w:rsidP="00C54FFE">
      <w:pPr>
        <w:pStyle w:val="afa"/>
        <w:tabs>
          <w:tab w:val="left" w:pos="1090"/>
        </w:tabs>
        <w:spacing w:before="120"/>
        <w:ind w:left="20" w:right="20" w:firstLine="680"/>
        <w:jc w:val="both"/>
        <w:rPr>
          <w:rStyle w:val="afb"/>
          <w:sz w:val="24"/>
          <w:szCs w:val="24"/>
        </w:rPr>
      </w:pPr>
      <w:r w:rsidRPr="00C54FFE">
        <w:rPr>
          <w:rStyle w:val="afb"/>
          <w:sz w:val="24"/>
          <w:szCs w:val="24"/>
        </w:rPr>
        <w:t>д)</w:t>
      </w:r>
      <w:r w:rsidRPr="00C54FFE">
        <w:rPr>
          <w:rStyle w:val="afb"/>
          <w:sz w:val="24"/>
          <w:szCs w:val="24"/>
        </w:rPr>
        <w:tab/>
        <w:t>Результат сохранить в папку Участника.</w:t>
      </w:r>
    </w:p>
    <w:p w:rsidR="00C54FFE" w:rsidRPr="00C54FFE" w:rsidRDefault="00C54FFE" w:rsidP="00C54FFE">
      <w:pPr>
        <w:autoSpaceDE w:val="0"/>
        <w:autoSpaceDN w:val="0"/>
        <w:adjustRightInd w:val="0"/>
        <w:spacing w:after="0"/>
        <w:ind w:firstLine="701"/>
        <w:jc w:val="both"/>
        <w:rPr>
          <w:rFonts w:eastAsia="Times New Roman"/>
          <w:sz w:val="24"/>
          <w:szCs w:val="24"/>
          <w:lang w:eastAsia="ru-RU"/>
        </w:rPr>
      </w:pPr>
    </w:p>
    <w:p w:rsidR="00775B62" w:rsidRDefault="00F03545" w:rsidP="009B311E">
      <w:pPr>
        <w:spacing w:before="120" w:after="120" w:line="36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F03545">
        <w:rPr>
          <w:rFonts w:eastAsia="Times New Roman"/>
          <w:b/>
          <w:sz w:val="24"/>
          <w:szCs w:val="24"/>
          <w:lang w:eastAsia="ru-RU"/>
        </w:rPr>
        <w:t xml:space="preserve">Подгруппа </w:t>
      </w:r>
      <w:r w:rsidR="009B311E">
        <w:rPr>
          <w:rFonts w:eastAsia="Times New Roman"/>
          <w:b/>
          <w:sz w:val="24"/>
          <w:szCs w:val="24"/>
          <w:lang w:eastAsia="ru-RU"/>
        </w:rPr>
        <w:t>2</w:t>
      </w:r>
      <w:r w:rsidRPr="00F03545">
        <w:rPr>
          <w:rFonts w:eastAsia="Times New Roman"/>
          <w:b/>
          <w:sz w:val="24"/>
          <w:szCs w:val="24"/>
          <w:lang w:eastAsia="ru-RU"/>
        </w:rPr>
        <w:t>.</w:t>
      </w:r>
      <w:r w:rsidR="00650FEF" w:rsidRPr="00650FEF">
        <w:rPr>
          <w:rFonts w:eastAsia="Times New Roman"/>
          <w:b/>
          <w:lang w:eastAsia="ru-RU"/>
        </w:rPr>
        <w:t xml:space="preserve"> </w:t>
      </w:r>
      <w:r w:rsidR="00650FEF" w:rsidRPr="00650FEF">
        <w:rPr>
          <w:rFonts w:eastAsia="Times New Roman"/>
          <w:b/>
          <w:sz w:val="24"/>
          <w:szCs w:val="24"/>
          <w:lang w:eastAsia="ru-RU"/>
        </w:rPr>
        <w:t xml:space="preserve">Специальности: 15.02.01 Монтаж и техническая эксплуатация промышленного оборудования (по отраслям); </w:t>
      </w:r>
      <w:r w:rsidR="009B311E">
        <w:rPr>
          <w:rFonts w:eastAsia="Times New Roman"/>
          <w:b/>
          <w:sz w:val="24"/>
          <w:szCs w:val="24"/>
          <w:lang w:eastAsia="ru-RU"/>
        </w:rPr>
        <w:t>15.02.08 Технология машиностроения.</w:t>
      </w:r>
    </w:p>
    <w:p w:rsidR="009B311E" w:rsidRPr="009B311E" w:rsidRDefault="009B311E" w:rsidP="009B311E">
      <w:pPr>
        <w:rPr>
          <w:b/>
          <w:sz w:val="24"/>
          <w:szCs w:val="24"/>
        </w:rPr>
      </w:pPr>
      <w:r w:rsidRPr="009B311E">
        <w:rPr>
          <w:b/>
          <w:sz w:val="24"/>
          <w:szCs w:val="24"/>
        </w:rPr>
        <w:t>Задание 1.1</w:t>
      </w:r>
    </w:p>
    <w:p w:rsidR="009B311E" w:rsidRPr="009B311E" w:rsidRDefault="009B311E" w:rsidP="009B311E">
      <w:pPr>
        <w:spacing w:after="0"/>
        <w:jc w:val="both"/>
        <w:rPr>
          <w:sz w:val="24"/>
          <w:szCs w:val="24"/>
        </w:rPr>
      </w:pPr>
      <w:r w:rsidRPr="009B311E">
        <w:rPr>
          <w:b/>
          <w:sz w:val="24"/>
          <w:szCs w:val="24"/>
        </w:rPr>
        <w:tab/>
      </w:r>
      <w:r w:rsidRPr="009B311E">
        <w:rPr>
          <w:sz w:val="24"/>
          <w:szCs w:val="24"/>
        </w:rPr>
        <w:t>На чертеже представлена деталь типа тела вращения.</w:t>
      </w:r>
    </w:p>
    <w:p w:rsidR="009B311E" w:rsidRPr="009B311E" w:rsidRDefault="009B311E" w:rsidP="009B311E">
      <w:pPr>
        <w:spacing w:after="0"/>
        <w:jc w:val="both"/>
        <w:rPr>
          <w:sz w:val="24"/>
          <w:szCs w:val="24"/>
        </w:rPr>
      </w:pPr>
      <w:r w:rsidRPr="009B311E">
        <w:rPr>
          <w:sz w:val="24"/>
          <w:szCs w:val="24"/>
        </w:rPr>
        <w:tab/>
        <w:t>По существующему чертежу создать 3</w:t>
      </w:r>
      <w:r w:rsidRPr="009B311E">
        <w:rPr>
          <w:sz w:val="24"/>
          <w:szCs w:val="24"/>
          <w:lang w:val="en-US"/>
        </w:rPr>
        <w:t>D</w:t>
      </w:r>
      <w:r w:rsidRPr="009B311E">
        <w:rPr>
          <w:sz w:val="24"/>
          <w:szCs w:val="24"/>
        </w:rPr>
        <w:t xml:space="preserve"> модель.</w:t>
      </w:r>
    </w:p>
    <w:p w:rsidR="009B311E" w:rsidRPr="009B311E" w:rsidRDefault="009B311E" w:rsidP="009B311E">
      <w:pPr>
        <w:spacing w:after="0"/>
        <w:jc w:val="both"/>
        <w:rPr>
          <w:sz w:val="24"/>
          <w:szCs w:val="24"/>
        </w:rPr>
      </w:pPr>
      <w:r w:rsidRPr="009B311E">
        <w:rPr>
          <w:sz w:val="24"/>
          <w:szCs w:val="24"/>
        </w:rPr>
        <w:tab/>
        <w:t>Условия выполнения задания:</w:t>
      </w:r>
    </w:p>
    <w:p w:rsidR="009B311E" w:rsidRPr="009B311E" w:rsidRDefault="009B311E" w:rsidP="009B311E">
      <w:pPr>
        <w:spacing w:after="0"/>
        <w:rPr>
          <w:sz w:val="24"/>
          <w:szCs w:val="24"/>
        </w:rPr>
      </w:pPr>
      <w:r w:rsidRPr="009B311E">
        <w:rPr>
          <w:sz w:val="24"/>
          <w:szCs w:val="24"/>
        </w:rPr>
        <w:t>а) работу выполнить в программе КОМПАС-3</w:t>
      </w:r>
      <w:r w:rsidRPr="009B311E">
        <w:rPr>
          <w:sz w:val="24"/>
          <w:szCs w:val="24"/>
          <w:lang w:val="en-US"/>
        </w:rPr>
        <w:t>D</w:t>
      </w:r>
      <w:r w:rsidRPr="009B311E">
        <w:rPr>
          <w:sz w:val="24"/>
          <w:szCs w:val="24"/>
        </w:rPr>
        <w:t xml:space="preserve"> </w:t>
      </w:r>
      <w:r w:rsidRPr="009B311E">
        <w:rPr>
          <w:sz w:val="24"/>
          <w:szCs w:val="24"/>
          <w:lang w:val="en-US"/>
        </w:rPr>
        <w:t>v</w:t>
      </w:r>
      <w:r w:rsidRPr="009B311E">
        <w:rPr>
          <w:sz w:val="24"/>
          <w:szCs w:val="24"/>
        </w:rPr>
        <w:t>16</w:t>
      </w:r>
    </w:p>
    <w:p w:rsidR="009B311E" w:rsidRPr="009B311E" w:rsidRDefault="009B311E" w:rsidP="009B311E">
      <w:pPr>
        <w:spacing w:after="0"/>
        <w:rPr>
          <w:sz w:val="24"/>
          <w:szCs w:val="24"/>
        </w:rPr>
      </w:pPr>
      <w:r w:rsidRPr="009B311E">
        <w:rPr>
          <w:sz w:val="24"/>
          <w:szCs w:val="24"/>
        </w:rPr>
        <w:t>б) 3</w:t>
      </w:r>
      <w:r w:rsidRPr="009B311E">
        <w:rPr>
          <w:sz w:val="24"/>
          <w:szCs w:val="24"/>
          <w:lang w:val="en-US"/>
        </w:rPr>
        <w:t>D</w:t>
      </w:r>
      <w:r w:rsidRPr="009B311E">
        <w:rPr>
          <w:sz w:val="24"/>
          <w:szCs w:val="24"/>
        </w:rPr>
        <w:t xml:space="preserve"> модель должна быть выполнена в масштабе 1:1</w:t>
      </w:r>
    </w:p>
    <w:p w:rsidR="009B311E" w:rsidRPr="009B311E" w:rsidRDefault="009B311E" w:rsidP="009B311E">
      <w:pPr>
        <w:spacing w:after="0"/>
        <w:rPr>
          <w:sz w:val="24"/>
          <w:szCs w:val="24"/>
        </w:rPr>
      </w:pPr>
      <w:r w:rsidRPr="009B311E">
        <w:rPr>
          <w:sz w:val="24"/>
          <w:szCs w:val="24"/>
        </w:rPr>
        <w:t>в) результат сохранить в папку Участника в формате *.</w:t>
      </w:r>
      <w:r w:rsidRPr="009B311E">
        <w:rPr>
          <w:sz w:val="24"/>
          <w:szCs w:val="24"/>
          <w:lang w:val="en-US"/>
        </w:rPr>
        <w:t>m</w:t>
      </w:r>
      <w:r w:rsidRPr="009B311E">
        <w:rPr>
          <w:sz w:val="24"/>
          <w:szCs w:val="24"/>
        </w:rPr>
        <w:t>3</w:t>
      </w:r>
      <w:r w:rsidRPr="009B311E">
        <w:rPr>
          <w:sz w:val="24"/>
          <w:szCs w:val="24"/>
          <w:lang w:val="en-US"/>
        </w:rPr>
        <w:t>d</w:t>
      </w:r>
    </w:p>
    <w:p w:rsidR="00574AE8" w:rsidRPr="008F6760" w:rsidRDefault="00574AE8" w:rsidP="00574AE8">
      <w:pPr>
        <w:spacing w:after="0"/>
        <w:rPr>
          <w:b/>
        </w:rPr>
      </w:pPr>
      <w:r w:rsidRPr="008F6760">
        <w:rPr>
          <w:b/>
        </w:rPr>
        <w:t>Задание 1.2</w:t>
      </w:r>
    </w:p>
    <w:p w:rsidR="00574AE8" w:rsidRPr="00574AE8" w:rsidRDefault="00574AE8" w:rsidP="00574AE8">
      <w:pPr>
        <w:spacing w:after="0"/>
        <w:ind w:firstLine="708"/>
        <w:jc w:val="both"/>
        <w:rPr>
          <w:sz w:val="24"/>
          <w:szCs w:val="24"/>
        </w:rPr>
      </w:pPr>
      <w:r w:rsidRPr="00574AE8">
        <w:rPr>
          <w:sz w:val="24"/>
          <w:szCs w:val="24"/>
        </w:rPr>
        <w:t>На основе 3</w:t>
      </w:r>
      <w:r w:rsidRPr="00574AE8">
        <w:rPr>
          <w:sz w:val="24"/>
          <w:szCs w:val="24"/>
          <w:lang w:val="en-US"/>
        </w:rPr>
        <w:t>D</w:t>
      </w:r>
      <w:r w:rsidRPr="00574AE8">
        <w:rPr>
          <w:sz w:val="24"/>
          <w:szCs w:val="24"/>
        </w:rPr>
        <w:t xml:space="preserve"> модели, необходимо выполнить 2</w:t>
      </w:r>
      <w:r w:rsidRPr="00574AE8">
        <w:rPr>
          <w:sz w:val="24"/>
          <w:szCs w:val="24"/>
          <w:lang w:val="en-US"/>
        </w:rPr>
        <w:t>D</w:t>
      </w:r>
      <w:r w:rsidRPr="00574AE8">
        <w:rPr>
          <w:sz w:val="24"/>
          <w:szCs w:val="24"/>
        </w:rPr>
        <w:t xml:space="preserve"> чертеж детали.</w:t>
      </w:r>
    </w:p>
    <w:p w:rsidR="00574AE8" w:rsidRPr="00574AE8" w:rsidRDefault="00574AE8" w:rsidP="00574AE8">
      <w:pPr>
        <w:spacing w:after="0"/>
        <w:ind w:firstLine="709"/>
        <w:rPr>
          <w:sz w:val="24"/>
          <w:szCs w:val="24"/>
        </w:rPr>
      </w:pPr>
      <w:r w:rsidRPr="00574AE8">
        <w:rPr>
          <w:sz w:val="24"/>
          <w:szCs w:val="24"/>
        </w:rPr>
        <w:t>Условия выполнения задания:</w:t>
      </w:r>
    </w:p>
    <w:p w:rsidR="00574AE8" w:rsidRPr="00574AE8" w:rsidRDefault="00574AE8" w:rsidP="00574AE8">
      <w:pPr>
        <w:spacing w:after="0"/>
        <w:rPr>
          <w:sz w:val="24"/>
          <w:szCs w:val="24"/>
        </w:rPr>
      </w:pPr>
      <w:r w:rsidRPr="00574AE8">
        <w:rPr>
          <w:sz w:val="24"/>
          <w:szCs w:val="24"/>
        </w:rPr>
        <w:t>а) работу выполнить в программе КОМПАС-3</w:t>
      </w:r>
      <w:r w:rsidRPr="00574AE8">
        <w:rPr>
          <w:sz w:val="24"/>
          <w:szCs w:val="24"/>
          <w:lang w:val="en-US"/>
        </w:rPr>
        <w:t>D</w:t>
      </w:r>
      <w:r w:rsidRPr="00574AE8">
        <w:rPr>
          <w:sz w:val="24"/>
          <w:szCs w:val="24"/>
        </w:rPr>
        <w:t xml:space="preserve"> </w:t>
      </w:r>
      <w:r w:rsidRPr="00574AE8">
        <w:rPr>
          <w:sz w:val="24"/>
          <w:szCs w:val="24"/>
          <w:lang w:val="en-US"/>
        </w:rPr>
        <w:t>v</w:t>
      </w:r>
      <w:r w:rsidRPr="00574AE8">
        <w:rPr>
          <w:sz w:val="24"/>
          <w:szCs w:val="24"/>
        </w:rPr>
        <w:t>16;</w:t>
      </w:r>
    </w:p>
    <w:p w:rsidR="00574AE8" w:rsidRPr="00574AE8" w:rsidRDefault="00574AE8" w:rsidP="00574AE8">
      <w:pPr>
        <w:spacing w:after="0"/>
        <w:rPr>
          <w:sz w:val="24"/>
          <w:szCs w:val="24"/>
        </w:rPr>
      </w:pPr>
      <w:r w:rsidRPr="00574AE8">
        <w:rPr>
          <w:sz w:val="24"/>
          <w:szCs w:val="24"/>
        </w:rPr>
        <w:t>б) 2</w:t>
      </w:r>
      <w:r w:rsidRPr="00574AE8">
        <w:rPr>
          <w:sz w:val="24"/>
          <w:szCs w:val="24"/>
          <w:lang w:val="en-US"/>
        </w:rPr>
        <w:t>D</w:t>
      </w:r>
      <w:r w:rsidRPr="00574AE8">
        <w:rPr>
          <w:sz w:val="24"/>
          <w:szCs w:val="24"/>
        </w:rPr>
        <w:t xml:space="preserve"> чертеж должен быть выполнен в соответствии с ЕСКД;</w:t>
      </w:r>
    </w:p>
    <w:p w:rsidR="00574AE8" w:rsidRPr="00574AE8" w:rsidRDefault="00574AE8" w:rsidP="00574AE8">
      <w:pPr>
        <w:spacing w:after="0"/>
        <w:jc w:val="both"/>
        <w:rPr>
          <w:sz w:val="24"/>
          <w:szCs w:val="24"/>
        </w:rPr>
      </w:pPr>
      <w:r w:rsidRPr="00574AE8">
        <w:rPr>
          <w:sz w:val="24"/>
          <w:szCs w:val="24"/>
        </w:rPr>
        <w:t>в) результат сохранить в папку Участника в формате *.cdw и *.jpeg</w:t>
      </w:r>
    </w:p>
    <w:p w:rsidR="00A83760" w:rsidRDefault="00A83760" w:rsidP="007251A1">
      <w:pPr>
        <w:spacing w:after="0" w:line="360" w:lineRule="auto"/>
        <w:ind w:firstLine="708"/>
        <w:jc w:val="both"/>
        <w:rPr>
          <w:rFonts w:eastAsia="Times New Roman"/>
          <w:sz w:val="24"/>
          <w:szCs w:val="24"/>
        </w:rPr>
      </w:pPr>
    </w:p>
    <w:p w:rsidR="00BF01D5" w:rsidRPr="00574AE8" w:rsidRDefault="00DA6DAB" w:rsidP="00574AE8">
      <w:pPr>
        <w:spacing w:after="0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3.</w:t>
      </w:r>
      <w:r w:rsidR="008E03B2" w:rsidRPr="00CC1A39">
        <w:rPr>
          <w:rFonts w:eastAsia="Times New Roman"/>
          <w:sz w:val="24"/>
          <w:szCs w:val="24"/>
        </w:rPr>
        <w:t>11</w:t>
      </w:r>
      <w:r w:rsidRPr="00CC1A39">
        <w:rPr>
          <w:rFonts w:eastAsia="Times New Roman"/>
          <w:sz w:val="24"/>
          <w:szCs w:val="24"/>
        </w:rPr>
        <w:t xml:space="preserve">. </w:t>
      </w:r>
      <w:r w:rsidR="005B0445" w:rsidRPr="00574AE8">
        <w:rPr>
          <w:rFonts w:eastAsia="Times New Roman"/>
          <w:sz w:val="24"/>
          <w:szCs w:val="24"/>
        </w:rPr>
        <w:t xml:space="preserve">Вариативная часть задания II уровня формируется в соответствии со специфическими для </w:t>
      </w:r>
      <w:r w:rsidR="00172D75" w:rsidRPr="00574AE8">
        <w:rPr>
          <w:rFonts w:eastAsia="Times New Roman"/>
          <w:sz w:val="24"/>
          <w:szCs w:val="24"/>
        </w:rPr>
        <w:t xml:space="preserve"> </w:t>
      </w:r>
      <w:r w:rsidR="005B0445" w:rsidRPr="00574AE8">
        <w:rPr>
          <w:rFonts w:eastAsia="Times New Roman"/>
          <w:sz w:val="24"/>
          <w:szCs w:val="24"/>
        </w:rPr>
        <w:t>специальност</w:t>
      </w:r>
      <w:r w:rsidR="003F6332" w:rsidRPr="00574AE8">
        <w:rPr>
          <w:rFonts w:eastAsia="Times New Roman"/>
          <w:sz w:val="24"/>
          <w:szCs w:val="24"/>
        </w:rPr>
        <w:t xml:space="preserve">ей </w:t>
      </w:r>
      <w:r w:rsidR="00B82649" w:rsidRPr="00574AE8">
        <w:rPr>
          <w:rFonts w:eastAsia="Times New Roman"/>
          <w:sz w:val="24"/>
          <w:szCs w:val="24"/>
        </w:rPr>
        <w:t xml:space="preserve"> </w:t>
      </w:r>
      <w:r w:rsidR="00574AE8" w:rsidRPr="00574AE8">
        <w:rPr>
          <w:rFonts w:eastAsia="Times New Roman"/>
          <w:sz w:val="24"/>
          <w:szCs w:val="24"/>
          <w:lang w:eastAsia="ru-RU"/>
        </w:rPr>
        <w:t xml:space="preserve">15.02.07 Автоматизация технологических процессов и производств (по отраслям), </w:t>
      </w:r>
      <w:r w:rsidR="003F6332" w:rsidRPr="00574AE8">
        <w:rPr>
          <w:rFonts w:eastAsia="Times New Roman"/>
          <w:sz w:val="24"/>
          <w:szCs w:val="24"/>
          <w:lang w:eastAsia="ru-RU"/>
        </w:rPr>
        <w:t xml:space="preserve">15.02.01 Монтаж и техническая эксплуатация промышленного оборудования (по отраслям), 15.02.08 Технология машиностроения  </w:t>
      </w:r>
      <w:r w:rsidR="005B0445" w:rsidRPr="00574AE8">
        <w:rPr>
          <w:rFonts w:eastAsia="Times New Roman"/>
          <w:sz w:val="24"/>
          <w:szCs w:val="24"/>
        </w:rPr>
        <w:t>профессиональными компетенциями,  умениями и практическим опытом</w:t>
      </w:r>
      <w:r w:rsidR="003F6332" w:rsidRPr="00574AE8">
        <w:rPr>
          <w:rFonts w:eastAsia="Times New Roman"/>
          <w:sz w:val="24"/>
          <w:szCs w:val="24"/>
        </w:rPr>
        <w:t xml:space="preserve">. </w:t>
      </w:r>
    </w:p>
    <w:p w:rsidR="00CE44F4" w:rsidRDefault="00CB62E3" w:rsidP="00CE44F4">
      <w:pPr>
        <w:spacing w:before="120" w:after="120" w:line="360" w:lineRule="auto"/>
        <w:ind w:firstLine="708"/>
        <w:jc w:val="both"/>
        <w:rPr>
          <w:rFonts w:eastAsia="Times New Roman"/>
          <w:color w:val="FF0000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П</w:t>
      </w:r>
      <w:r w:rsidR="00A37690">
        <w:rPr>
          <w:rFonts w:eastAsia="Times New Roman"/>
          <w:sz w:val="24"/>
          <w:szCs w:val="24"/>
        </w:rPr>
        <w:t>рактическое</w:t>
      </w:r>
      <w:r w:rsidR="005B0445" w:rsidRPr="00CC1A39">
        <w:rPr>
          <w:rFonts w:eastAsia="Times New Roman"/>
          <w:sz w:val="24"/>
          <w:szCs w:val="24"/>
        </w:rPr>
        <w:t xml:space="preserve"> </w:t>
      </w:r>
      <w:r w:rsidR="00A37690">
        <w:rPr>
          <w:rFonts w:eastAsia="Times New Roman"/>
          <w:sz w:val="24"/>
          <w:szCs w:val="24"/>
        </w:rPr>
        <w:t>задание</w:t>
      </w:r>
      <w:r w:rsidR="005B0445" w:rsidRPr="00CC1A39">
        <w:rPr>
          <w:rFonts w:eastAsia="Times New Roman"/>
          <w:sz w:val="24"/>
          <w:szCs w:val="24"/>
        </w:rPr>
        <w:t xml:space="preserve"> разраб</w:t>
      </w:r>
      <w:r w:rsidR="00A37690">
        <w:rPr>
          <w:rFonts w:eastAsia="Times New Roman"/>
          <w:sz w:val="24"/>
          <w:szCs w:val="24"/>
        </w:rPr>
        <w:t>отано</w:t>
      </w:r>
      <w:r w:rsidRPr="00CC1A39">
        <w:rPr>
          <w:rFonts w:eastAsia="Times New Roman"/>
          <w:sz w:val="24"/>
          <w:szCs w:val="24"/>
        </w:rPr>
        <w:t xml:space="preserve"> </w:t>
      </w:r>
      <w:r w:rsidR="005B0445" w:rsidRPr="00CC1A39">
        <w:rPr>
          <w:rFonts w:eastAsia="Times New Roman"/>
          <w:sz w:val="24"/>
          <w:szCs w:val="24"/>
        </w:rPr>
        <w:t xml:space="preserve"> в соответствии с объектами и</w:t>
      </w:r>
      <w:r w:rsidR="009215DB">
        <w:rPr>
          <w:rFonts w:eastAsia="Times New Roman"/>
          <w:sz w:val="24"/>
          <w:szCs w:val="24"/>
        </w:rPr>
        <w:t xml:space="preserve"> </w:t>
      </w:r>
      <w:r w:rsidR="005B0445" w:rsidRPr="00CC1A39">
        <w:rPr>
          <w:rFonts w:eastAsia="Times New Roman"/>
          <w:sz w:val="24"/>
          <w:szCs w:val="24"/>
        </w:rPr>
        <w:t xml:space="preserve">видами профессиональной деятельности обучающихся по </w:t>
      </w:r>
      <w:r w:rsidR="00A37690">
        <w:rPr>
          <w:rFonts w:eastAsia="Times New Roman"/>
          <w:sz w:val="24"/>
          <w:szCs w:val="24"/>
        </w:rPr>
        <w:t xml:space="preserve">данным </w:t>
      </w:r>
      <w:r w:rsidR="005B0445" w:rsidRPr="00CC1A39">
        <w:rPr>
          <w:rFonts w:eastAsia="Times New Roman"/>
          <w:sz w:val="24"/>
          <w:szCs w:val="24"/>
        </w:rPr>
        <w:t>специальностям</w:t>
      </w:r>
      <w:r w:rsidR="00FA0020">
        <w:rPr>
          <w:rFonts w:eastAsia="Times New Roman"/>
          <w:sz w:val="24"/>
          <w:szCs w:val="24"/>
        </w:rPr>
        <w:t>,</w:t>
      </w:r>
      <w:r w:rsidR="00FA0020" w:rsidRPr="00FA0020">
        <w:rPr>
          <w:sz w:val="24"/>
          <w:szCs w:val="24"/>
        </w:rPr>
        <w:t xml:space="preserve"> </w:t>
      </w:r>
      <w:r w:rsidR="00BD7642">
        <w:rPr>
          <w:sz w:val="24"/>
          <w:szCs w:val="24"/>
        </w:rPr>
        <w:t xml:space="preserve">позволяет </w:t>
      </w:r>
      <w:r w:rsidR="00FA0020" w:rsidRPr="00891BA3">
        <w:rPr>
          <w:sz w:val="24"/>
          <w:szCs w:val="24"/>
        </w:rPr>
        <w:t>оценить уровень сформированности</w:t>
      </w:r>
      <w:r w:rsidR="00CE44F4">
        <w:rPr>
          <w:sz w:val="24"/>
          <w:szCs w:val="24"/>
        </w:rPr>
        <w:t xml:space="preserve"> профессиональных компетенций. </w:t>
      </w:r>
      <w:r w:rsidR="00CE44F4">
        <w:rPr>
          <w:rFonts w:eastAsia="Times New Roman"/>
          <w:sz w:val="24"/>
          <w:szCs w:val="24"/>
        </w:rPr>
        <w:t>Вариативная часть задания II уровня содержит по 1  задаче:</w:t>
      </w:r>
    </w:p>
    <w:p w:rsidR="00CE44F4" w:rsidRDefault="00CE44F4" w:rsidP="00CE44F4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</w:rPr>
        <w:t>Подгруппа 1.</w:t>
      </w:r>
      <w:r>
        <w:rPr>
          <w:rFonts w:eastAsia="Times New Roman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Специальность </w:t>
      </w:r>
      <w:r>
        <w:rPr>
          <w:rFonts w:eastAsia="Times New Roman"/>
          <w:b/>
          <w:sz w:val="24"/>
          <w:szCs w:val="24"/>
          <w:lang w:eastAsia="ru-RU"/>
        </w:rPr>
        <w:t>15.02.07 Автоматизация технологических процессов и производств (по отраслям).</w:t>
      </w:r>
    </w:p>
    <w:p w:rsidR="00CE44F4" w:rsidRDefault="00CE44F4" w:rsidP="00CE44F4">
      <w:pPr>
        <w:pStyle w:val="afa"/>
        <w:spacing w:after="0"/>
        <w:ind w:left="20" w:right="20" w:firstLine="700"/>
        <w:jc w:val="both"/>
        <w:rPr>
          <w:rStyle w:val="afb"/>
          <w:sz w:val="24"/>
          <w:szCs w:val="24"/>
        </w:rPr>
      </w:pPr>
      <w:r>
        <w:rPr>
          <w:rStyle w:val="afb"/>
          <w:sz w:val="24"/>
          <w:szCs w:val="24"/>
        </w:rPr>
        <w:lastRenderedPageBreak/>
        <w:t xml:space="preserve">По выполненным в предыдущих заданиях функциональной схеме и алгоритму работы котельной установки, необходимо спроектировать мнемосхему работы системы отопления в программной системе для автоматизации технологических процессов </w:t>
      </w:r>
      <w:r>
        <w:rPr>
          <w:rStyle w:val="afb"/>
          <w:sz w:val="24"/>
          <w:szCs w:val="24"/>
          <w:lang w:val="en-US"/>
        </w:rPr>
        <w:t>TRACE</w:t>
      </w:r>
      <w:r w:rsidRPr="00CE44F4">
        <w:rPr>
          <w:rStyle w:val="afb"/>
          <w:sz w:val="24"/>
          <w:szCs w:val="24"/>
        </w:rPr>
        <w:t xml:space="preserve"> </w:t>
      </w:r>
      <w:r>
        <w:rPr>
          <w:rStyle w:val="afb"/>
          <w:sz w:val="24"/>
          <w:szCs w:val="24"/>
          <w:lang w:val="en-US"/>
        </w:rPr>
        <w:t>MODE</w:t>
      </w:r>
      <w:r w:rsidRPr="00CE44F4">
        <w:rPr>
          <w:rStyle w:val="afb"/>
          <w:sz w:val="24"/>
          <w:szCs w:val="24"/>
        </w:rPr>
        <w:t xml:space="preserve"> </w:t>
      </w:r>
      <w:r>
        <w:rPr>
          <w:rStyle w:val="afb"/>
          <w:sz w:val="24"/>
          <w:szCs w:val="24"/>
        </w:rPr>
        <w:t>6.</w:t>
      </w:r>
    </w:p>
    <w:p w:rsidR="00CE44F4" w:rsidRDefault="00CE44F4" w:rsidP="00CE44F4">
      <w:pPr>
        <w:pStyle w:val="31"/>
        <w:shd w:val="clear" w:color="auto" w:fill="auto"/>
        <w:spacing w:before="0" w:line="276" w:lineRule="auto"/>
        <w:ind w:left="20"/>
      </w:pPr>
      <w:r>
        <w:rPr>
          <w:rStyle w:val="30"/>
          <w:i/>
          <w:iCs/>
          <w:color w:val="000000"/>
          <w:sz w:val="24"/>
          <w:szCs w:val="24"/>
        </w:rPr>
        <w:t>Условия выполнения задания:</w:t>
      </w:r>
    </w:p>
    <w:p w:rsidR="00CE44F4" w:rsidRDefault="00CE44F4" w:rsidP="00CE44F4">
      <w:pPr>
        <w:pStyle w:val="afa"/>
        <w:spacing w:after="0"/>
        <w:ind w:left="1080" w:right="20"/>
        <w:jc w:val="both"/>
        <w:rPr>
          <w:sz w:val="24"/>
          <w:szCs w:val="24"/>
        </w:rPr>
      </w:pPr>
      <w:r>
        <w:rPr>
          <w:rStyle w:val="afb"/>
          <w:sz w:val="24"/>
          <w:szCs w:val="24"/>
        </w:rPr>
        <w:t xml:space="preserve">а) Основной рабочий экран в среде </w:t>
      </w:r>
      <w:r>
        <w:rPr>
          <w:rStyle w:val="0pt"/>
          <w:color w:val="000000"/>
          <w:sz w:val="24"/>
          <w:szCs w:val="24"/>
        </w:rPr>
        <w:t>TRACE</w:t>
      </w:r>
      <w:r w:rsidRPr="00CE44F4">
        <w:rPr>
          <w:rStyle w:val="0pt"/>
          <w:color w:val="000000"/>
          <w:sz w:val="24"/>
          <w:szCs w:val="24"/>
          <w:lang w:val="ru-RU"/>
        </w:rPr>
        <w:t xml:space="preserve"> </w:t>
      </w:r>
      <w:r>
        <w:rPr>
          <w:rStyle w:val="0pt"/>
          <w:color w:val="000000"/>
          <w:sz w:val="24"/>
          <w:szCs w:val="24"/>
        </w:rPr>
        <w:t>MODE</w:t>
      </w:r>
      <w:r w:rsidRPr="00CE44F4">
        <w:rPr>
          <w:rStyle w:val="0pt"/>
          <w:color w:val="000000"/>
          <w:sz w:val="24"/>
          <w:szCs w:val="24"/>
          <w:lang w:val="ru-RU"/>
        </w:rPr>
        <w:t xml:space="preserve"> </w:t>
      </w:r>
      <w:r>
        <w:rPr>
          <w:rStyle w:val="afb"/>
          <w:sz w:val="24"/>
          <w:szCs w:val="24"/>
        </w:rPr>
        <w:t>должен включать:</w:t>
      </w:r>
    </w:p>
    <w:p w:rsidR="00CE44F4" w:rsidRDefault="00CE44F4" w:rsidP="00CE44F4">
      <w:pPr>
        <w:pStyle w:val="afa"/>
        <w:widowControl w:val="0"/>
        <w:numPr>
          <w:ilvl w:val="0"/>
          <w:numId w:val="75"/>
        </w:numPr>
        <w:tabs>
          <w:tab w:val="left" w:pos="1430"/>
        </w:tabs>
        <w:spacing w:after="0"/>
        <w:ind w:left="1440" w:hanging="360"/>
        <w:jc w:val="both"/>
        <w:rPr>
          <w:sz w:val="24"/>
          <w:szCs w:val="24"/>
        </w:rPr>
      </w:pPr>
      <w:r>
        <w:rPr>
          <w:rStyle w:val="afb"/>
          <w:sz w:val="24"/>
          <w:szCs w:val="24"/>
        </w:rPr>
        <w:t>статический текст</w:t>
      </w:r>
    </w:p>
    <w:p w:rsidR="00CE44F4" w:rsidRDefault="00CE44F4" w:rsidP="00CE44F4">
      <w:pPr>
        <w:pStyle w:val="afa"/>
        <w:widowControl w:val="0"/>
        <w:numPr>
          <w:ilvl w:val="0"/>
          <w:numId w:val="75"/>
        </w:numPr>
        <w:tabs>
          <w:tab w:val="left" w:pos="1426"/>
        </w:tabs>
        <w:spacing w:after="0"/>
        <w:ind w:left="1440" w:hanging="360"/>
        <w:jc w:val="both"/>
        <w:rPr>
          <w:sz w:val="24"/>
          <w:szCs w:val="24"/>
        </w:rPr>
      </w:pPr>
      <w:r>
        <w:rPr>
          <w:rStyle w:val="afb"/>
          <w:sz w:val="24"/>
          <w:szCs w:val="24"/>
        </w:rPr>
        <w:t>динамический текст</w:t>
      </w:r>
    </w:p>
    <w:p w:rsidR="00CE44F4" w:rsidRDefault="00CE44F4" w:rsidP="00CE44F4">
      <w:pPr>
        <w:pStyle w:val="afa"/>
        <w:widowControl w:val="0"/>
        <w:numPr>
          <w:ilvl w:val="0"/>
          <w:numId w:val="75"/>
        </w:numPr>
        <w:tabs>
          <w:tab w:val="left" w:pos="1430"/>
        </w:tabs>
        <w:spacing w:after="0"/>
        <w:ind w:left="1440" w:hanging="360"/>
        <w:jc w:val="both"/>
        <w:rPr>
          <w:sz w:val="24"/>
          <w:szCs w:val="24"/>
        </w:rPr>
      </w:pPr>
      <w:r>
        <w:rPr>
          <w:rStyle w:val="afb"/>
          <w:sz w:val="24"/>
          <w:szCs w:val="24"/>
        </w:rPr>
        <w:t>стрелочный прибор</w:t>
      </w:r>
    </w:p>
    <w:p w:rsidR="00CE44F4" w:rsidRDefault="00CE44F4" w:rsidP="00CE44F4">
      <w:pPr>
        <w:pStyle w:val="afa"/>
        <w:widowControl w:val="0"/>
        <w:numPr>
          <w:ilvl w:val="0"/>
          <w:numId w:val="75"/>
        </w:numPr>
        <w:tabs>
          <w:tab w:val="left" w:pos="1435"/>
        </w:tabs>
        <w:spacing w:after="0"/>
        <w:ind w:left="1440" w:right="20" w:hanging="360"/>
        <w:jc w:val="both"/>
        <w:rPr>
          <w:sz w:val="24"/>
          <w:szCs w:val="24"/>
        </w:rPr>
      </w:pPr>
      <w:r>
        <w:rPr>
          <w:rStyle w:val="afb"/>
          <w:sz w:val="24"/>
          <w:szCs w:val="24"/>
        </w:rPr>
        <w:t>графический элемент (ГЭ) «Кнопка», позволяющий реализовать ввод числовых значений температуры дымовых газов с клавиатуры</w:t>
      </w:r>
    </w:p>
    <w:p w:rsidR="00CE44F4" w:rsidRDefault="00CE44F4" w:rsidP="00CE44F4">
      <w:pPr>
        <w:pStyle w:val="afa"/>
        <w:widowControl w:val="0"/>
        <w:numPr>
          <w:ilvl w:val="0"/>
          <w:numId w:val="75"/>
        </w:numPr>
        <w:tabs>
          <w:tab w:val="left" w:pos="1426"/>
        </w:tabs>
        <w:spacing w:after="0"/>
        <w:ind w:left="1440" w:right="20" w:hanging="360"/>
        <w:jc w:val="both"/>
        <w:rPr>
          <w:sz w:val="24"/>
          <w:szCs w:val="24"/>
        </w:rPr>
      </w:pPr>
      <w:r>
        <w:rPr>
          <w:rStyle w:val="afb"/>
          <w:sz w:val="24"/>
          <w:szCs w:val="24"/>
        </w:rPr>
        <w:t>ГЭ для просмотра изменений значений температуры воздуха во времени и отслеживании предыстории - «Тренд».</w:t>
      </w:r>
    </w:p>
    <w:p w:rsidR="00CE44F4" w:rsidRDefault="00CE44F4" w:rsidP="00E358CD">
      <w:pPr>
        <w:pStyle w:val="afa"/>
        <w:tabs>
          <w:tab w:val="left" w:pos="1061"/>
        </w:tabs>
        <w:spacing w:after="0"/>
        <w:ind w:left="20" w:firstLine="700"/>
        <w:jc w:val="both"/>
        <w:rPr>
          <w:sz w:val="24"/>
          <w:szCs w:val="24"/>
        </w:rPr>
      </w:pPr>
      <w:r>
        <w:rPr>
          <w:rStyle w:val="afb"/>
          <w:sz w:val="24"/>
          <w:szCs w:val="24"/>
        </w:rPr>
        <w:t>б)</w:t>
      </w:r>
      <w:r>
        <w:rPr>
          <w:rStyle w:val="afb"/>
          <w:sz w:val="24"/>
          <w:szCs w:val="24"/>
        </w:rPr>
        <w:tab/>
        <w:t>для имитации температуры к датчикам рекомендуется подключить</w:t>
      </w:r>
      <w:r w:rsidR="00E358CD">
        <w:rPr>
          <w:rStyle w:val="afb"/>
          <w:sz w:val="24"/>
          <w:szCs w:val="24"/>
        </w:rPr>
        <w:t xml:space="preserve"> </w:t>
      </w:r>
      <w:r>
        <w:rPr>
          <w:rStyle w:val="afb"/>
          <w:sz w:val="24"/>
          <w:szCs w:val="24"/>
        </w:rPr>
        <w:t>генераторы:</w:t>
      </w:r>
    </w:p>
    <w:p w:rsidR="00CE44F4" w:rsidRDefault="00CE44F4" w:rsidP="00CE44F4">
      <w:pPr>
        <w:pStyle w:val="afa"/>
        <w:widowControl w:val="0"/>
        <w:numPr>
          <w:ilvl w:val="0"/>
          <w:numId w:val="75"/>
        </w:numPr>
        <w:tabs>
          <w:tab w:val="left" w:pos="1435"/>
        </w:tabs>
        <w:spacing w:after="0"/>
        <w:ind w:left="1440" w:hanging="360"/>
        <w:jc w:val="both"/>
        <w:rPr>
          <w:sz w:val="24"/>
          <w:szCs w:val="24"/>
        </w:rPr>
      </w:pPr>
      <w:r>
        <w:rPr>
          <w:rStyle w:val="afb"/>
          <w:sz w:val="24"/>
          <w:szCs w:val="24"/>
        </w:rPr>
        <w:t>синусоида</w:t>
      </w:r>
    </w:p>
    <w:p w:rsidR="00CE44F4" w:rsidRDefault="00CE44F4" w:rsidP="00CE44F4">
      <w:pPr>
        <w:pStyle w:val="afa"/>
        <w:widowControl w:val="0"/>
        <w:numPr>
          <w:ilvl w:val="0"/>
          <w:numId w:val="75"/>
        </w:numPr>
        <w:tabs>
          <w:tab w:val="left" w:pos="1426"/>
        </w:tabs>
        <w:spacing w:after="0"/>
        <w:ind w:left="1440" w:hanging="360"/>
        <w:jc w:val="both"/>
        <w:rPr>
          <w:sz w:val="24"/>
          <w:szCs w:val="24"/>
        </w:rPr>
      </w:pPr>
      <w:r>
        <w:rPr>
          <w:rStyle w:val="afb"/>
          <w:sz w:val="24"/>
          <w:szCs w:val="24"/>
        </w:rPr>
        <w:t>треугольник</w:t>
      </w:r>
    </w:p>
    <w:p w:rsidR="00CE44F4" w:rsidRDefault="00CE44F4" w:rsidP="00CE44F4">
      <w:pPr>
        <w:pStyle w:val="afa"/>
        <w:tabs>
          <w:tab w:val="left" w:pos="1124"/>
        </w:tabs>
        <w:spacing w:after="0"/>
        <w:ind w:left="20" w:right="20" w:firstLine="700"/>
        <w:jc w:val="both"/>
        <w:rPr>
          <w:sz w:val="24"/>
          <w:szCs w:val="24"/>
        </w:rPr>
      </w:pPr>
      <w:r>
        <w:rPr>
          <w:rStyle w:val="afb"/>
          <w:sz w:val="24"/>
          <w:szCs w:val="24"/>
        </w:rPr>
        <w:t>в)</w:t>
      </w:r>
      <w:r>
        <w:rPr>
          <w:rStyle w:val="afb"/>
          <w:sz w:val="24"/>
          <w:szCs w:val="24"/>
        </w:rPr>
        <w:tab/>
        <w:t>при срабатывании датчиков дымовых газов система отопления должна выключаться.</w:t>
      </w:r>
    </w:p>
    <w:p w:rsidR="00CE44F4" w:rsidRDefault="00CE44F4" w:rsidP="00CE44F4">
      <w:pPr>
        <w:pStyle w:val="afa"/>
        <w:tabs>
          <w:tab w:val="left" w:pos="1172"/>
        </w:tabs>
        <w:spacing w:after="0"/>
        <w:ind w:left="20" w:right="20" w:firstLine="700"/>
        <w:jc w:val="both"/>
        <w:rPr>
          <w:sz w:val="24"/>
          <w:szCs w:val="24"/>
        </w:rPr>
      </w:pPr>
      <w:r>
        <w:rPr>
          <w:rStyle w:val="afb"/>
          <w:sz w:val="24"/>
          <w:szCs w:val="24"/>
        </w:rPr>
        <w:t>г)</w:t>
      </w:r>
      <w:r>
        <w:rPr>
          <w:rStyle w:val="afb"/>
          <w:sz w:val="24"/>
          <w:szCs w:val="24"/>
        </w:rPr>
        <w:tab/>
        <w:t>скриншот основного рабочего экрана сохранить в формате программы в папку Участника.</w:t>
      </w:r>
    </w:p>
    <w:p w:rsidR="00736980" w:rsidRPr="00F03545" w:rsidRDefault="00736980" w:rsidP="00A52BC9">
      <w:pPr>
        <w:spacing w:before="120" w:after="120" w:line="36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F03545">
        <w:rPr>
          <w:rFonts w:eastAsia="Times New Roman"/>
          <w:b/>
          <w:sz w:val="24"/>
          <w:szCs w:val="24"/>
          <w:lang w:eastAsia="ru-RU"/>
        </w:rPr>
        <w:t xml:space="preserve">Подгруппа </w:t>
      </w:r>
      <w:r w:rsidR="00CE44F4">
        <w:rPr>
          <w:rFonts w:eastAsia="Times New Roman"/>
          <w:b/>
          <w:sz w:val="24"/>
          <w:szCs w:val="24"/>
          <w:lang w:eastAsia="ru-RU"/>
        </w:rPr>
        <w:t>2</w:t>
      </w:r>
      <w:r w:rsidRPr="00F03545">
        <w:rPr>
          <w:rFonts w:eastAsia="Times New Roman"/>
          <w:b/>
          <w:sz w:val="24"/>
          <w:szCs w:val="24"/>
          <w:lang w:eastAsia="ru-RU"/>
        </w:rPr>
        <w:t>.</w:t>
      </w:r>
      <w:r w:rsidRPr="00F03545">
        <w:rPr>
          <w:rFonts w:eastAsia="Times New Roman"/>
          <w:color w:val="FF0000"/>
          <w:sz w:val="24"/>
          <w:szCs w:val="24"/>
          <w:lang w:eastAsia="ru-RU"/>
        </w:rPr>
        <w:t xml:space="preserve"> </w:t>
      </w:r>
      <w:r w:rsidR="00BF01D5" w:rsidRPr="00BF01D5">
        <w:rPr>
          <w:rFonts w:eastAsia="Times New Roman"/>
          <w:b/>
          <w:sz w:val="24"/>
          <w:szCs w:val="24"/>
          <w:lang w:eastAsia="ru-RU"/>
        </w:rPr>
        <w:t xml:space="preserve">Специальность </w:t>
      </w:r>
      <w:r w:rsidRPr="00BF01D5">
        <w:rPr>
          <w:rFonts w:eastAsia="Times New Roman"/>
          <w:b/>
          <w:sz w:val="24"/>
          <w:szCs w:val="24"/>
          <w:lang w:eastAsia="ru-RU"/>
        </w:rPr>
        <w:t>1</w:t>
      </w:r>
      <w:r w:rsidRPr="00F03545">
        <w:rPr>
          <w:rFonts w:eastAsia="Times New Roman"/>
          <w:b/>
          <w:sz w:val="24"/>
          <w:szCs w:val="24"/>
          <w:lang w:eastAsia="ru-RU"/>
        </w:rPr>
        <w:t>5.02.08 Технология машиностроения.</w:t>
      </w:r>
    </w:p>
    <w:p w:rsidR="00BF01D5" w:rsidRPr="00BF01D5" w:rsidRDefault="00FA0020" w:rsidP="00BF01D5">
      <w:pPr>
        <w:ind w:firstLine="708"/>
        <w:jc w:val="both"/>
        <w:rPr>
          <w:sz w:val="24"/>
          <w:szCs w:val="24"/>
        </w:rPr>
      </w:pPr>
      <w:r w:rsidRPr="003D62A5">
        <w:rPr>
          <w:rFonts w:eastAsia="Times New Roman"/>
          <w:sz w:val="24"/>
          <w:szCs w:val="24"/>
        </w:rPr>
        <w:t xml:space="preserve"> </w:t>
      </w:r>
      <w:r w:rsidR="00BF01D5" w:rsidRPr="00BF01D5">
        <w:rPr>
          <w:sz w:val="24"/>
          <w:szCs w:val="24"/>
        </w:rPr>
        <w:t>На основе чертежа, необходимо составить управляющую программу на  чистовую токарную операцию:</w:t>
      </w:r>
    </w:p>
    <w:p w:rsidR="00BF01D5" w:rsidRPr="00BF01D5" w:rsidRDefault="00BF01D5" w:rsidP="00BF01D5">
      <w:pPr>
        <w:spacing w:after="0"/>
        <w:ind w:firstLine="708"/>
        <w:jc w:val="both"/>
        <w:rPr>
          <w:sz w:val="24"/>
          <w:szCs w:val="24"/>
        </w:rPr>
      </w:pPr>
      <w:r w:rsidRPr="00BF01D5">
        <w:rPr>
          <w:sz w:val="24"/>
          <w:szCs w:val="24"/>
        </w:rPr>
        <w:t>Условия выполнения:</w:t>
      </w:r>
    </w:p>
    <w:p w:rsidR="00BF01D5" w:rsidRPr="00BF01D5" w:rsidRDefault="00BF01D5" w:rsidP="00BF01D5">
      <w:pPr>
        <w:spacing w:after="0"/>
        <w:ind w:firstLine="708"/>
        <w:jc w:val="both"/>
        <w:rPr>
          <w:sz w:val="24"/>
          <w:szCs w:val="24"/>
        </w:rPr>
      </w:pPr>
      <w:r w:rsidRPr="00BF01D5">
        <w:rPr>
          <w:sz w:val="24"/>
          <w:szCs w:val="24"/>
        </w:rPr>
        <w:t>а) задание выполняется в текстовом редакторе</w:t>
      </w:r>
    </w:p>
    <w:p w:rsidR="00BF01D5" w:rsidRPr="00BF01D5" w:rsidRDefault="00BF01D5" w:rsidP="00BF01D5">
      <w:pPr>
        <w:spacing w:after="0"/>
        <w:ind w:firstLine="708"/>
        <w:jc w:val="both"/>
        <w:rPr>
          <w:sz w:val="24"/>
          <w:szCs w:val="24"/>
        </w:rPr>
      </w:pPr>
      <w:r w:rsidRPr="00BF01D5">
        <w:rPr>
          <w:sz w:val="24"/>
          <w:szCs w:val="24"/>
        </w:rPr>
        <w:t>б) разработанную программу сохранить в папке Участника в формате *.txt</w:t>
      </w:r>
    </w:p>
    <w:p w:rsidR="00275935" w:rsidRDefault="00275935" w:rsidP="00A52BC9">
      <w:pPr>
        <w:spacing w:before="120" w:after="120" w:line="36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F03545">
        <w:rPr>
          <w:rFonts w:eastAsia="Times New Roman"/>
          <w:b/>
          <w:sz w:val="24"/>
          <w:szCs w:val="24"/>
          <w:lang w:eastAsia="ru-RU"/>
        </w:rPr>
        <w:t>Подгруппа 3.</w:t>
      </w:r>
      <w:r w:rsidRPr="00650FEF">
        <w:rPr>
          <w:rFonts w:eastAsia="Times New Roman"/>
          <w:b/>
          <w:lang w:eastAsia="ru-RU"/>
        </w:rPr>
        <w:t xml:space="preserve"> </w:t>
      </w:r>
      <w:r w:rsidRPr="00650FEF">
        <w:rPr>
          <w:rFonts w:eastAsia="Times New Roman"/>
          <w:b/>
          <w:sz w:val="24"/>
          <w:szCs w:val="24"/>
          <w:lang w:eastAsia="ru-RU"/>
        </w:rPr>
        <w:t xml:space="preserve">Специальности: 15.02.01 Монтаж и техническая эксплуатация промышленного оборудования (по отраслям); </w:t>
      </w:r>
    </w:p>
    <w:p w:rsidR="00BF01D5" w:rsidRPr="00BF01D5" w:rsidRDefault="00BF01D5" w:rsidP="00BF01D5">
      <w:pPr>
        <w:rPr>
          <w:sz w:val="24"/>
          <w:szCs w:val="24"/>
        </w:rPr>
      </w:pPr>
      <w:r w:rsidRPr="00BF01D5">
        <w:rPr>
          <w:sz w:val="24"/>
          <w:szCs w:val="24"/>
        </w:rPr>
        <w:t>Заполнить маршрутную карту восстановления наплавкой.</w:t>
      </w:r>
    </w:p>
    <w:p w:rsidR="00BF01D5" w:rsidRPr="00BF01D5" w:rsidRDefault="00BF01D5" w:rsidP="00BF01D5">
      <w:pPr>
        <w:jc w:val="both"/>
        <w:rPr>
          <w:sz w:val="24"/>
          <w:szCs w:val="24"/>
        </w:rPr>
      </w:pPr>
      <w:r>
        <w:rPr>
          <w:sz w:val="24"/>
          <w:szCs w:val="24"/>
        </w:rPr>
        <w:t>Известен д</w:t>
      </w:r>
      <w:r w:rsidRPr="00BF01D5">
        <w:rPr>
          <w:sz w:val="24"/>
          <w:szCs w:val="24"/>
        </w:rPr>
        <w:t>ефект износ</w:t>
      </w:r>
      <w:r>
        <w:rPr>
          <w:sz w:val="24"/>
          <w:szCs w:val="24"/>
        </w:rPr>
        <w:t>а</w:t>
      </w:r>
      <w:r w:rsidRPr="00BF01D5">
        <w:rPr>
          <w:sz w:val="24"/>
          <w:szCs w:val="24"/>
        </w:rPr>
        <w:t xml:space="preserve"> шейки вала по </w:t>
      </w:r>
      <w:r>
        <w:rPr>
          <w:sz w:val="24"/>
          <w:szCs w:val="24"/>
        </w:rPr>
        <w:t xml:space="preserve">заданной </w:t>
      </w:r>
      <w:r w:rsidRPr="00BF01D5">
        <w:rPr>
          <w:sz w:val="24"/>
          <w:szCs w:val="24"/>
        </w:rPr>
        <w:t xml:space="preserve">ширине, </w:t>
      </w:r>
      <w:r>
        <w:rPr>
          <w:sz w:val="24"/>
          <w:szCs w:val="24"/>
        </w:rPr>
        <w:t xml:space="preserve">имеются </w:t>
      </w:r>
      <w:r w:rsidRPr="00BF01D5">
        <w:rPr>
          <w:sz w:val="24"/>
          <w:szCs w:val="24"/>
        </w:rPr>
        <w:t>следы коррозии, остатки масла с металлическими включениями.</w:t>
      </w:r>
    </w:p>
    <w:p w:rsidR="00BF01D5" w:rsidRPr="00BF01D5" w:rsidRDefault="00BF01D5" w:rsidP="00BF01D5">
      <w:pPr>
        <w:rPr>
          <w:sz w:val="24"/>
          <w:szCs w:val="24"/>
        </w:rPr>
      </w:pPr>
      <w:r>
        <w:rPr>
          <w:sz w:val="24"/>
          <w:szCs w:val="24"/>
        </w:rPr>
        <w:t>Указан материал детали и требуемая шероховатость.</w:t>
      </w:r>
    </w:p>
    <w:p w:rsidR="00BF01D5" w:rsidRPr="00BF01D5" w:rsidRDefault="00BF01D5" w:rsidP="00BF01D5">
      <w:pPr>
        <w:spacing w:after="0"/>
        <w:ind w:firstLine="708"/>
        <w:jc w:val="both"/>
        <w:rPr>
          <w:sz w:val="24"/>
          <w:szCs w:val="24"/>
        </w:rPr>
      </w:pPr>
      <w:r w:rsidRPr="00BF01D5">
        <w:rPr>
          <w:sz w:val="24"/>
          <w:szCs w:val="24"/>
        </w:rPr>
        <w:t>Условия выполнения задания:</w:t>
      </w:r>
    </w:p>
    <w:p w:rsidR="00BF01D5" w:rsidRPr="00BF01D5" w:rsidRDefault="00BF01D5" w:rsidP="00BF01D5">
      <w:pPr>
        <w:spacing w:after="0"/>
        <w:jc w:val="both"/>
        <w:rPr>
          <w:sz w:val="24"/>
          <w:szCs w:val="24"/>
        </w:rPr>
      </w:pPr>
      <w:r w:rsidRPr="00BF01D5">
        <w:rPr>
          <w:sz w:val="24"/>
          <w:szCs w:val="24"/>
        </w:rPr>
        <w:t>а) документация заполняется в E</w:t>
      </w:r>
      <w:r w:rsidRPr="00BF01D5">
        <w:rPr>
          <w:sz w:val="24"/>
          <w:szCs w:val="24"/>
          <w:lang w:val="en-US"/>
        </w:rPr>
        <w:t>xcel</w:t>
      </w:r>
    </w:p>
    <w:p w:rsidR="00BF01D5" w:rsidRPr="00BF01D5" w:rsidRDefault="00BF01D5" w:rsidP="00BF01D5">
      <w:pPr>
        <w:spacing w:after="0"/>
        <w:jc w:val="both"/>
        <w:rPr>
          <w:sz w:val="24"/>
          <w:szCs w:val="24"/>
        </w:rPr>
      </w:pPr>
      <w:r w:rsidRPr="00BF01D5">
        <w:rPr>
          <w:sz w:val="24"/>
          <w:szCs w:val="24"/>
        </w:rPr>
        <w:t>б) результат работы сохранить в папке Участника в формате *.</w:t>
      </w:r>
      <w:r w:rsidRPr="00BF01D5">
        <w:rPr>
          <w:sz w:val="24"/>
          <w:szCs w:val="24"/>
          <w:lang w:val="en-US"/>
        </w:rPr>
        <w:t>doc</w:t>
      </w:r>
      <w:r w:rsidRPr="00BF01D5">
        <w:rPr>
          <w:sz w:val="24"/>
          <w:szCs w:val="24"/>
        </w:rPr>
        <w:t xml:space="preserve"> или *.</w:t>
      </w:r>
      <w:r w:rsidRPr="00BF01D5">
        <w:rPr>
          <w:sz w:val="24"/>
          <w:szCs w:val="24"/>
          <w:lang w:val="en-US"/>
        </w:rPr>
        <w:t>docx</w:t>
      </w:r>
      <w:r w:rsidRPr="00BF01D5">
        <w:rPr>
          <w:sz w:val="24"/>
          <w:szCs w:val="24"/>
        </w:rPr>
        <w:t xml:space="preserve"> (*.</w:t>
      </w:r>
      <w:r w:rsidRPr="00BF01D5">
        <w:rPr>
          <w:sz w:val="24"/>
          <w:szCs w:val="24"/>
          <w:lang w:val="en-US"/>
        </w:rPr>
        <w:t>xls</w:t>
      </w:r>
      <w:r w:rsidRPr="00BF01D5">
        <w:rPr>
          <w:sz w:val="24"/>
          <w:szCs w:val="24"/>
        </w:rPr>
        <w:t xml:space="preserve"> или *.</w:t>
      </w:r>
      <w:r w:rsidRPr="00BF01D5">
        <w:rPr>
          <w:sz w:val="24"/>
          <w:szCs w:val="24"/>
          <w:lang w:val="en-US"/>
        </w:rPr>
        <w:t>xlsx</w:t>
      </w:r>
      <w:r w:rsidRPr="00BF01D5">
        <w:rPr>
          <w:sz w:val="24"/>
          <w:szCs w:val="24"/>
        </w:rPr>
        <w:t>)</w:t>
      </w:r>
    </w:p>
    <w:p w:rsidR="005B0445" w:rsidRDefault="00842BA5" w:rsidP="00BF01D5">
      <w:pPr>
        <w:spacing w:before="120" w:after="120" w:line="360" w:lineRule="auto"/>
        <w:jc w:val="both"/>
        <w:rPr>
          <w:rFonts w:eastAsia="Times New Roman"/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312B7D" w:rsidRPr="00CC1A39">
        <w:rPr>
          <w:rFonts w:eastAsia="Times New Roman"/>
          <w:sz w:val="24"/>
          <w:szCs w:val="24"/>
        </w:rPr>
        <w:t>Вариативная часть задания II уровня</w:t>
      </w:r>
      <w:r w:rsidR="005B0445" w:rsidRPr="00CC1A39">
        <w:rPr>
          <w:rFonts w:eastAsia="Times New Roman"/>
          <w:sz w:val="24"/>
          <w:szCs w:val="24"/>
        </w:rPr>
        <w:t xml:space="preserve"> содерж</w:t>
      </w:r>
      <w:r w:rsidR="00DA6DAB" w:rsidRPr="00CC1A39">
        <w:rPr>
          <w:rFonts w:eastAsia="Times New Roman"/>
          <w:sz w:val="24"/>
          <w:szCs w:val="24"/>
        </w:rPr>
        <w:t>и</w:t>
      </w:r>
      <w:r w:rsidR="005B0445" w:rsidRPr="00CC1A39">
        <w:rPr>
          <w:rFonts w:eastAsia="Times New Roman"/>
          <w:sz w:val="24"/>
          <w:szCs w:val="24"/>
        </w:rPr>
        <w:t xml:space="preserve">т </w:t>
      </w:r>
      <w:r w:rsidR="00655F2C">
        <w:rPr>
          <w:rFonts w:eastAsia="Times New Roman"/>
          <w:sz w:val="24"/>
          <w:szCs w:val="24"/>
        </w:rPr>
        <w:t>1</w:t>
      </w:r>
      <w:r w:rsidR="00DF3465" w:rsidRPr="0005283D">
        <w:rPr>
          <w:rFonts w:eastAsia="Times New Roman"/>
          <w:sz w:val="24"/>
          <w:szCs w:val="24"/>
        </w:rPr>
        <w:t xml:space="preserve"> </w:t>
      </w:r>
      <w:r w:rsidR="005B0445" w:rsidRPr="0005283D">
        <w:rPr>
          <w:rFonts w:eastAsia="Times New Roman"/>
          <w:sz w:val="24"/>
          <w:szCs w:val="24"/>
        </w:rPr>
        <w:t xml:space="preserve"> задач</w:t>
      </w:r>
      <w:r w:rsidR="00DF3465" w:rsidRPr="0005283D">
        <w:rPr>
          <w:rFonts w:eastAsia="Times New Roman"/>
          <w:sz w:val="24"/>
          <w:szCs w:val="24"/>
        </w:rPr>
        <w:t>и</w:t>
      </w:r>
      <w:r w:rsidR="00BF0ABD" w:rsidRPr="0005283D">
        <w:rPr>
          <w:rFonts w:eastAsia="Times New Roman"/>
          <w:sz w:val="24"/>
          <w:szCs w:val="24"/>
        </w:rPr>
        <w:t>:</w:t>
      </w:r>
    </w:p>
    <w:p w:rsidR="004E167F" w:rsidRPr="00CC1A39" w:rsidRDefault="004E167F" w:rsidP="00A52BC9">
      <w:pPr>
        <w:tabs>
          <w:tab w:val="left" w:pos="1134"/>
        </w:tabs>
        <w:spacing w:after="0" w:line="360" w:lineRule="auto"/>
        <w:ind w:firstLine="709"/>
        <w:jc w:val="center"/>
        <w:rPr>
          <w:rFonts w:eastAsia="Times New Roman"/>
          <w:b/>
          <w:sz w:val="24"/>
          <w:szCs w:val="24"/>
        </w:rPr>
      </w:pPr>
      <w:r w:rsidRPr="00CC1A39">
        <w:rPr>
          <w:rFonts w:eastAsia="Times New Roman"/>
          <w:b/>
          <w:sz w:val="24"/>
          <w:szCs w:val="24"/>
        </w:rPr>
        <w:t>4.Система оценивания выполнения заданий</w:t>
      </w:r>
    </w:p>
    <w:p w:rsidR="004E167F" w:rsidRPr="00CC1A39" w:rsidRDefault="00474A21" w:rsidP="007251A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4</w:t>
      </w:r>
      <w:r w:rsidR="004E167F" w:rsidRPr="00CC1A39">
        <w:rPr>
          <w:rFonts w:eastAsia="Times New Roman"/>
          <w:sz w:val="24"/>
          <w:szCs w:val="24"/>
        </w:rPr>
        <w:t>.1.</w:t>
      </w:r>
      <w:r w:rsidR="004E167F" w:rsidRPr="00CC1A39">
        <w:rPr>
          <w:rFonts w:eastAsia="Times New Roman"/>
          <w:sz w:val="24"/>
          <w:szCs w:val="24"/>
        </w:rPr>
        <w:tab/>
        <w:t>Оценивание выполнения конкурсных заданий осуществляется на основе следующих принципов:</w:t>
      </w:r>
      <w:r w:rsidR="008E03B2" w:rsidRPr="00CC1A39">
        <w:rPr>
          <w:rFonts w:eastAsia="Times New Roman"/>
          <w:sz w:val="24"/>
          <w:szCs w:val="24"/>
        </w:rPr>
        <w:t xml:space="preserve"> </w:t>
      </w:r>
    </w:p>
    <w:p w:rsidR="004E167F" w:rsidRPr="00CC1A39" w:rsidRDefault="004E167F" w:rsidP="007251A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lastRenderedPageBreak/>
        <w:t xml:space="preserve">соответствия содержания конкурсных заданий ФГОС СПО по специальностям, входящим в </w:t>
      </w:r>
      <w:r w:rsidR="00474A21" w:rsidRPr="00CC1A39">
        <w:rPr>
          <w:rFonts w:eastAsia="Times New Roman"/>
          <w:sz w:val="24"/>
          <w:szCs w:val="24"/>
        </w:rPr>
        <w:t>укрупненную группу специальностей</w:t>
      </w:r>
      <w:r w:rsidRPr="00CC1A39">
        <w:rPr>
          <w:rFonts w:eastAsia="Times New Roman"/>
          <w:sz w:val="24"/>
          <w:szCs w:val="24"/>
        </w:rPr>
        <w:t>, учёта требований профессиональных стандартов и  работодателей;</w:t>
      </w:r>
    </w:p>
    <w:p w:rsidR="004E167F" w:rsidRPr="00CC1A39" w:rsidRDefault="004E167F" w:rsidP="007251A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достоверности оценки – оценка выполнения конкурсных заданий должна базироваться на общих и профессиональных компетенциях участников Олимпиады, реально продемонстрированных в моделируемых профессиональных ситуациях в ходе выполнения профессионального комплексного задания;</w:t>
      </w:r>
    </w:p>
    <w:p w:rsidR="004E167F" w:rsidRPr="00CC1A39" w:rsidRDefault="004E167F" w:rsidP="007251A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адекватности оценки – оценка выполнения конкурсных заданий должна проводиться в отношении тех компетенций, которые необходимы для эффективного выполнения задания;</w:t>
      </w:r>
    </w:p>
    <w:p w:rsidR="004E167F" w:rsidRPr="00CC1A39" w:rsidRDefault="004E167F" w:rsidP="007251A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надежности оценки – система оценивания выполнения конкурсных заданий должна обладать высокой степенью устойчивости при неоднократных (в рамках различных этапов Олимпиады) оценках компетенций участников Олимпиады;</w:t>
      </w:r>
    </w:p>
    <w:p w:rsidR="004E167F" w:rsidRPr="00CC1A39" w:rsidRDefault="004E167F" w:rsidP="007251A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комплексности оценки – система оценивания выполнения конкурсных заданий должна позволять интегративно оценивать общие и профессиональные компетенции участников Олимпиады;</w:t>
      </w:r>
    </w:p>
    <w:p w:rsidR="004E167F" w:rsidRPr="00CC1A39" w:rsidRDefault="004E167F" w:rsidP="007251A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объективности оценки – оценка выполнения конкурсных заданий должна быть независимой от особенностей профессиональной ориентации или предпочтений членов жюри.</w:t>
      </w:r>
    </w:p>
    <w:p w:rsidR="00144B03" w:rsidRPr="00CC1A39" w:rsidRDefault="00144B03" w:rsidP="007251A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4.2. При выполнении процедур оценки конкурсных заданий используются следующие основные методы:</w:t>
      </w:r>
    </w:p>
    <w:p w:rsidR="00144B03" w:rsidRPr="00CC1A39" w:rsidRDefault="00144B03" w:rsidP="007251A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метод экспертной оценки;</w:t>
      </w:r>
    </w:p>
    <w:p w:rsidR="00144B03" w:rsidRPr="00CC1A39" w:rsidRDefault="00144B03" w:rsidP="007251A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метод расчета первичных баллов;</w:t>
      </w:r>
    </w:p>
    <w:p w:rsidR="00144B03" w:rsidRPr="00CC1A39" w:rsidRDefault="00144B03" w:rsidP="007251A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метод расчета сводных баллов;</w:t>
      </w:r>
    </w:p>
    <w:p w:rsidR="00144B03" w:rsidRPr="00CC1A39" w:rsidRDefault="00144B03" w:rsidP="007251A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метод ранжирования результатов участников Олимпиады.</w:t>
      </w:r>
    </w:p>
    <w:p w:rsidR="008649A4" w:rsidRPr="00CC1A39" w:rsidRDefault="00144B03" w:rsidP="007251A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 xml:space="preserve">4.3. Результаты выполнения практических конкурсных заданий оцениваются с использованием  </w:t>
      </w:r>
      <w:r w:rsidR="00AD7A62">
        <w:rPr>
          <w:rFonts w:eastAsia="Times New Roman"/>
          <w:sz w:val="24"/>
          <w:szCs w:val="24"/>
        </w:rPr>
        <w:t xml:space="preserve">основных </w:t>
      </w:r>
      <w:r w:rsidR="00172D75">
        <w:rPr>
          <w:rFonts w:eastAsia="Times New Roman"/>
          <w:sz w:val="24"/>
          <w:szCs w:val="24"/>
        </w:rPr>
        <w:t>целевых индикаторов</w:t>
      </w:r>
      <w:r w:rsidRPr="00CC1A39">
        <w:rPr>
          <w:rFonts w:eastAsia="Times New Roman"/>
          <w:sz w:val="24"/>
          <w:szCs w:val="24"/>
        </w:rPr>
        <w:t>.</w:t>
      </w:r>
    </w:p>
    <w:p w:rsidR="004E167F" w:rsidRPr="00CC1A39" w:rsidRDefault="00474A21" w:rsidP="007251A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4</w:t>
      </w:r>
      <w:r w:rsidR="004E167F" w:rsidRPr="00CC1A39">
        <w:rPr>
          <w:rFonts w:eastAsia="Times New Roman"/>
          <w:sz w:val="24"/>
          <w:szCs w:val="24"/>
        </w:rPr>
        <w:t>.2.</w:t>
      </w:r>
      <w:r w:rsidR="004E167F" w:rsidRPr="00CC1A39">
        <w:rPr>
          <w:rFonts w:eastAsia="Times New Roman"/>
          <w:sz w:val="24"/>
          <w:szCs w:val="24"/>
        </w:rPr>
        <w:tab/>
        <w:t xml:space="preserve"> При оценке конкурсных заданий используются следующие  основные процедуры:</w:t>
      </w:r>
    </w:p>
    <w:p w:rsidR="004E167F" w:rsidRPr="00CC1A39" w:rsidRDefault="004E167F" w:rsidP="007251A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процедура начисления основных баллов за выполнение заданий;</w:t>
      </w:r>
    </w:p>
    <w:p w:rsidR="004E167F" w:rsidRPr="00CC1A39" w:rsidRDefault="004E167F" w:rsidP="007251A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процедура формирования сводных результатов участников Олимпиады;</w:t>
      </w:r>
    </w:p>
    <w:p w:rsidR="004E167F" w:rsidRPr="00CC1A39" w:rsidRDefault="004E167F" w:rsidP="007251A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процедура ранжирования результатов участников Олимпиады</w:t>
      </w:r>
      <w:r w:rsidR="00474A21" w:rsidRPr="00CC1A39">
        <w:rPr>
          <w:rFonts w:eastAsia="Times New Roman"/>
          <w:sz w:val="24"/>
          <w:szCs w:val="24"/>
        </w:rPr>
        <w:t>.</w:t>
      </w:r>
    </w:p>
    <w:p w:rsidR="004E167F" w:rsidRPr="00CC1A39" w:rsidRDefault="00474A21" w:rsidP="007251A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4.</w:t>
      </w:r>
      <w:r w:rsidR="00144B03" w:rsidRPr="00CC1A39">
        <w:rPr>
          <w:rFonts w:eastAsia="Times New Roman"/>
          <w:sz w:val="24"/>
          <w:szCs w:val="24"/>
        </w:rPr>
        <w:t>4</w:t>
      </w:r>
      <w:r w:rsidRPr="00CC1A39">
        <w:rPr>
          <w:rFonts w:eastAsia="Times New Roman"/>
          <w:sz w:val="24"/>
          <w:szCs w:val="24"/>
        </w:rPr>
        <w:t>.</w:t>
      </w:r>
      <w:r w:rsidR="00144B03" w:rsidRPr="00CC1A39">
        <w:rPr>
          <w:rFonts w:eastAsia="Times New Roman"/>
          <w:sz w:val="24"/>
          <w:szCs w:val="24"/>
        </w:rPr>
        <w:t xml:space="preserve"> </w:t>
      </w:r>
      <w:r w:rsidR="004E167F" w:rsidRPr="00CC1A39">
        <w:rPr>
          <w:rFonts w:eastAsia="Times New Roman"/>
          <w:sz w:val="24"/>
          <w:szCs w:val="24"/>
        </w:rPr>
        <w:t xml:space="preserve">Результаты выполнения конкурсных заданий оцениваются по 100-балльной шкале: </w:t>
      </w:r>
    </w:p>
    <w:p w:rsidR="004E167F" w:rsidRPr="00CC1A39" w:rsidRDefault="00172D75" w:rsidP="007251A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 выполнение </w:t>
      </w:r>
      <w:r w:rsidR="005B6313" w:rsidRPr="00CC1A39">
        <w:rPr>
          <w:rFonts w:eastAsia="Times New Roman"/>
          <w:sz w:val="24"/>
          <w:szCs w:val="24"/>
        </w:rPr>
        <w:t>з</w:t>
      </w:r>
      <w:r w:rsidR="004E167F" w:rsidRPr="00CC1A39">
        <w:rPr>
          <w:rFonts w:eastAsia="Times New Roman"/>
          <w:sz w:val="24"/>
          <w:szCs w:val="24"/>
        </w:rPr>
        <w:t>адани</w:t>
      </w:r>
      <w:r>
        <w:rPr>
          <w:rFonts w:eastAsia="Times New Roman"/>
          <w:sz w:val="24"/>
          <w:szCs w:val="24"/>
        </w:rPr>
        <w:t xml:space="preserve">й </w:t>
      </w:r>
      <w:r w:rsidR="004E167F" w:rsidRPr="00CC1A39">
        <w:rPr>
          <w:rFonts w:eastAsia="Times New Roman"/>
          <w:sz w:val="24"/>
          <w:szCs w:val="24"/>
        </w:rPr>
        <w:t xml:space="preserve"> I уровня </w:t>
      </w:r>
      <w:r>
        <w:rPr>
          <w:rFonts w:eastAsia="Times New Roman"/>
          <w:sz w:val="24"/>
          <w:szCs w:val="24"/>
        </w:rPr>
        <w:t xml:space="preserve">  максимальная оценка  -  </w:t>
      </w:r>
      <w:r w:rsidR="005B6313" w:rsidRPr="00CC1A39">
        <w:rPr>
          <w:rFonts w:eastAsia="Times New Roman"/>
          <w:sz w:val="24"/>
          <w:szCs w:val="24"/>
        </w:rPr>
        <w:t>30 баллов</w:t>
      </w:r>
      <w:r w:rsidR="004E167F" w:rsidRPr="00CC1A39">
        <w:rPr>
          <w:rFonts w:eastAsia="Times New Roman"/>
          <w:sz w:val="24"/>
          <w:szCs w:val="24"/>
        </w:rPr>
        <w:t>:</w:t>
      </w:r>
      <w:r w:rsidR="00233E03">
        <w:rPr>
          <w:rFonts w:eastAsia="Times New Roman"/>
          <w:sz w:val="24"/>
          <w:szCs w:val="24"/>
        </w:rPr>
        <w:t xml:space="preserve"> тестирование -10 баллов;</w:t>
      </w:r>
      <w:r w:rsidR="005B6313" w:rsidRPr="00CC1A39">
        <w:rPr>
          <w:rFonts w:eastAsia="Times New Roman"/>
          <w:sz w:val="24"/>
          <w:szCs w:val="24"/>
        </w:rPr>
        <w:t xml:space="preserve"> </w:t>
      </w:r>
      <w:r w:rsidR="004E167F" w:rsidRPr="00CC1A39">
        <w:rPr>
          <w:rFonts w:eastAsia="Times New Roman"/>
          <w:sz w:val="24"/>
          <w:szCs w:val="24"/>
        </w:rPr>
        <w:t>практические задачи – 20 баллов (перевод текста – 10 баллов, задание по организации работы коллектива – 10 баллов)</w:t>
      </w:r>
      <w:r w:rsidR="005B6313" w:rsidRPr="00CC1A39">
        <w:rPr>
          <w:rFonts w:eastAsia="Times New Roman"/>
          <w:sz w:val="24"/>
          <w:szCs w:val="24"/>
        </w:rPr>
        <w:t>;</w:t>
      </w:r>
    </w:p>
    <w:p w:rsidR="004E167F" w:rsidRPr="00CC1A39" w:rsidRDefault="00172D75" w:rsidP="007251A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 выполнение </w:t>
      </w:r>
      <w:r w:rsidRPr="00CC1A39">
        <w:rPr>
          <w:rFonts w:eastAsia="Times New Roman"/>
          <w:sz w:val="24"/>
          <w:szCs w:val="24"/>
        </w:rPr>
        <w:t>задани</w:t>
      </w:r>
      <w:r>
        <w:rPr>
          <w:rFonts w:eastAsia="Times New Roman"/>
          <w:sz w:val="24"/>
          <w:szCs w:val="24"/>
        </w:rPr>
        <w:t xml:space="preserve">й </w:t>
      </w:r>
      <w:r w:rsidRPr="00CC1A39">
        <w:rPr>
          <w:rFonts w:eastAsia="Times New Roman"/>
          <w:sz w:val="24"/>
          <w:szCs w:val="24"/>
        </w:rPr>
        <w:t xml:space="preserve"> </w:t>
      </w:r>
      <w:r w:rsidR="004E167F" w:rsidRPr="00CC1A39">
        <w:rPr>
          <w:rFonts w:eastAsia="Times New Roman"/>
          <w:sz w:val="24"/>
          <w:szCs w:val="24"/>
        </w:rPr>
        <w:t xml:space="preserve">II уровня </w:t>
      </w:r>
      <w:r>
        <w:rPr>
          <w:rFonts w:eastAsia="Times New Roman"/>
          <w:sz w:val="24"/>
          <w:szCs w:val="24"/>
        </w:rPr>
        <w:t xml:space="preserve">максимальная оценка </w:t>
      </w:r>
      <w:r w:rsidR="005B6313" w:rsidRPr="00CC1A39">
        <w:rPr>
          <w:rFonts w:eastAsia="Times New Roman"/>
          <w:sz w:val="24"/>
          <w:szCs w:val="24"/>
        </w:rPr>
        <w:t xml:space="preserve"> -</w:t>
      </w:r>
      <w:r w:rsidR="004E167F" w:rsidRPr="00CC1A3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5B6313" w:rsidRPr="00CC1A39">
        <w:rPr>
          <w:rFonts w:eastAsia="Times New Roman"/>
          <w:sz w:val="24"/>
          <w:szCs w:val="24"/>
        </w:rPr>
        <w:t>7</w:t>
      </w:r>
      <w:r w:rsidR="004E167F" w:rsidRPr="00CC1A39">
        <w:rPr>
          <w:rFonts w:eastAsia="Times New Roman"/>
          <w:sz w:val="24"/>
          <w:szCs w:val="24"/>
        </w:rPr>
        <w:t>0 балл</w:t>
      </w:r>
      <w:r w:rsidR="005B6313" w:rsidRPr="00CC1A39">
        <w:rPr>
          <w:rFonts w:eastAsia="Times New Roman"/>
          <w:sz w:val="24"/>
          <w:szCs w:val="24"/>
        </w:rPr>
        <w:t>ов</w:t>
      </w:r>
      <w:r>
        <w:rPr>
          <w:rFonts w:eastAsia="Times New Roman"/>
          <w:sz w:val="24"/>
          <w:szCs w:val="24"/>
        </w:rPr>
        <w:t xml:space="preserve">: </w:t>
      </w:r>
      <w:r w:rsidR="00A83760">
        <w:rPr>
          <w:rFonts w:eastAsia="Times New Roman"/>
          <w:sz w:val="24"/>
          <w:szCs w:val="24"/>
        </w:rPr>
        <w:t>инвариатная</w:t>
      </w:r>
      <w:r w:rsidR="004E167F" w:rsidRPr="00CC1A39">
        <w:rPr>
          <w:rFonts w:eastAsia="Times New Roman"/>
          <w:sz w:val="24"/>
          <w:szCs w:val="24"/>
        </w:rPr>
        <w:t xml:space="preserve"> часть задания – 3</w:t>
      </w:r>
      <w:r w:rsidR="005B6313" w:rsidRPr="00CC1A39">
        <w:rPr>
          <w:rFonts w:eastAsia="Times New Roman"/>
          <w:sz w:val="24"/>
          <w:szCs w:val="24"/>
        </w:rPr>
        <w:t>5</w:t>
      </w:r>
      <w:r w:rsidR="004E167F" w:rsidRPr="00CC1A39">
        <w:rPr>
          <w:rFonts w:eastAsia="Times New Roman"/>
          <w:sz w:val="24"/>
          <w:szCs w:val="24"/>
        </w:rPr>
        <w:t xml:space="preserve"> баллов, вариативная часть задания – </w:t>
      </w:r>
      <w:r w:rsidR="00A85E21" w:rsidRPr="00CC1A39">
        <w:rPr>
          <w:rFonts w:eastAsia="Times New Roman"/>
          <w:sz w:val="24"/>
          <w:szCs w:val="24"/>
        </w:rPr>
        <w:t>3</w:t>
      </w:r>
      <w:r w:rsidR="005B6313" w:rsidRPr="00CC1A39">
        <w:rPr>
          <w:rFonts w:eastAsia="Times New Roman"/>
          <w:sz w:val="24"/>
          <w:szCs w:val="24"/>
        </w:rPr>
        <w:t>5</w:t>
      </w:r>
      <w:r w:rsidR="004E167F" w:rsidRPr="00CC1A39">
        <w:rPr>
          <w:rFonts w:eastAsia="Times New Roman"/>
          <w:sz w:val="24"/>
          <w:szCs w:val="24"/>
        </w:rPr>
        <w:t xml:space="preserve"> баллов).</w:t>
      </w:r>
    </w:p>
    <w:p w:rsidR="009565A2" w:rsidRPr="00CC1A39" w:rsidRDefault="00144B03" w:rsidP="007251A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lastRenderedPageBreak/>
        <w:t xml:space="preserve">4.5. </w:t>
      </w:r>
      <w:r w:rsidR="005B6313" w:rsidRPr="00CC1A39">
        <w:rPr>
          <w:rFonts w:eastAsia="Times New Roman"/>
          <w:sz w:val="24"/>
          <w:szCs w:val="24"/>
        </w:rPr>
        <w:t xml:space="preserve">Оценка за задание «Тестирование» определяется простым суммированием баллов за </w:t>
      </w:r>
      <w:r w:rsidR="00312B7D" w:rsidRPr="00CC1A39">
        <w:rPr>
          <w:rFonts w:eastAsia="Times New Roman"/>
          <w:sz w:val="24"/>
          <w:szCs w:val="24"/>
        </w:rPr>
        <w:t>правильные ответы на вопросы</w:t>
      </w:r>
      <w:r w:rsidR="005B6313" w:rsidRPr="00CC1A39">
        <w:rPr>
          <w:rFonts w:eastAsia="Times New Roman"/>
          <w:sz w:val="24"/>
          <w:szCs w:val="24"/>
        </w:rPr>
        <w:t xml:space="preserve">. </w:t>
      </w:r>
    </w:p>
    <w:p w:rsidR="009565A2" w:rsidRPr="00CC1A39" w:rsidRDefault="009565A2" w:rsidP="007251A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 xml:space="preserve">В зависимости от типа вопроса ответ считается правильным, если: </w:t>
      </w:r>
    </w:p>
    <w:p w:rsidR="009565A2" w:rsidRPr="00CC1A39" w:rsidRDefault="002D65CC" w:rsidP="007251A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ответе на вопрос </w:t>
      </w:r>
      <w:r w:rsidR="009565A2" w:rsidRPr="00CC1A39">
        <w:rPr>
          <w:rFonts w:eastAsia="Times New Roman"/>
          <w:sz w:val="24"/>
          <w:szCs w:val="24"/>
        </w:rPr>
        <w:t xml:space="preserve"> закрытой формы с выбором ответа  выбран правильный ответ;</w:t>
      </w:r>
    </w:p>
    <w:p w:rsidR="001417B9" w:rsidRPr="00CC1A39" w:rsidRDefault="002D65CC" w:rsidP="007251A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ответе на вопрос </w:t>
      </w:r>
      <w:r w:rsidRPr="00CC1A39">
        <w:rPr>
          <w:rFonts w:eastAsia="Times New Roman"/>
          <w:sz w:val="24"/>
          <w:szCs w:val="24"/>
        </w:rPr>
        <w:t xml:space="preserve"> </w:t>
      </w:r>
      <w:r w:rsidR="009565A2" w:rsidRPr="00CC1A39">
        <w:rPr>
          <w:rFonts w:eastAsia="Times New Roman"/>
          <w:sz w:val="24"/>
          <w:szCs w:val="24"/>
        </w:rPr>
        <w:t>открытой формы</w:t>
      </w:r>
      <w:r w:rsidR="001417B9" w:rsidRPr="00CC1A39">
        <w:rPr>
          <w:rFonts w:eastAsia="Times New Roman"/>
          <w:sz w:val="24"/>
          <w:szCs w:val="24"/>
        </w:rPr>
        <w:t xml:space="preserve"> дан правильный ответ;</w:t>
      </w:r>
    </w:p>
    <w:p w:rsidR="009565A2" w:rsidRPr="00CC1A39" w:rsidRDefault="002D65CC" w:rsidP="007251A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ответе на вопрос </w:t>
      </w:r>
      <w:r w:rsidRPr="00CC1A39">
        <w:rPr>
          <w:rFonts w:eastAsia="Times New Roman"/>
          <w:sz w:val="24"/>
          <w:szCs w:val="24"/>
        </w:rPr>
        <w:t xml:space="preserve"> </w:t>
      </w:r>
      <w:r w:rsidR="009565A2" w:rsidRPr="00CC1A39">
        <w:rPr>
          <w:rFonts w:eastAsia="Times New Roman"/>
          <w:sz w:val="24"/>
          <w:szCs w:val="24"/>
        </w:rPr>
        <w:t xml:space="preserve">на установление правильной последовательности </w:t>
      </w:r>
      <w:r w:rsidR="001417B9" w:rsidRPr="00CC1A39">
        <w:rPr>
          <w:rFonts w:eastAsia="Times New Roman"/>
          <w:sz w:val="24"/>
          <w:szCs w:val="24"/>
        </w:rPr>
        <w:t>установлена правильная последовательность;</w:t>
      </w:r>
    </w:p>
    <w:p w:rsidR="00835E31" w:rsidRDefault="002D65CC" w:rsidP="00835E3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ответе на вопрос </w:t>
      </w:r>
      <w:r w:rsidRPr="00CC1A39">
        <w:rPr>
          <w:rFonts w:eastAsia="Times New Roman"/>
          <w:sz w:val="24"/>
          <w:szCs w:val="24"/>
        </w:rPr>
        <w:t xml:space="preserve"> </w:t>
      </w:r>
      <w:r w:rsidR="009565A2" w:rsidRPr="00CC1A39">
        <w:rPr>
          <w:rFonts w:eastAsia="Times New Roman"/>
          <w:sz w:val="24"/>
          <w:szCs w:val="24"/>
        </w:rPr>
        <w:t>на установление соответствия</w:t>
      </w:r>
      <w:r w:rsidR="001417B9" w:rsidRPr="00CC1A39">
        <w:rPr>
          <w:rFonts w:eastAsia="Times New Roman"/>
          <w:sz w:val="24"/>
          <w:szCs w:val="24"/>
        </w:rPr>
        <w:t xml:space="preserve">, если сопоставление  </w:t>
      </w:r>
      <w:r w:rsidR="008649A4" w:rsidRPr="00CC1A39">
        <w:rPr>
          <w:rFonts w:eastAsia="Times New Roman"/>
          <w:sz w:val="24"/>
          <w:szCs w:val="24"/>
        </w:rPr>
        <w:t xml:space="preserve">произведено </w:t>
      </w:r>
      <w:r w:rsidR="001417B9" w:rsidRPr="00CC1A39">
        <w:rPr>
          <w:rFonts w:eastAsia="Times New Roman"/>
          <w:sz w:val="24"/>
          <w:szCs w:val="24"/>
        </w:rPr>
        <w:t xml:space="preserve"> верно для всех пар.</w:t>
      </w:r>
      <w:r w:rsidR="009565A2" w:rsidRPr="00CC1A39">
        <w:rPr>
          <w:rFonts w:eastAsia="Times New Roman"/>
          <w:sz w:val="24"/>
          <w:szCs w:val="24"/>
        </w:rPr>
        <w:t xml:space="preserve"> </w:t>
      </w:r>
    </w:p>
    <w:p w:rsidR="00E373E0" w:rsidRDefault="00E373E0" w:rsidP="00E373E0">
      <w:pPr>
        <w:tabs>
          <w:tab w:val="left" w:pos="1134"/>
        </w:tabs>
        <w:spacing w:after="0" w:line="360" w:lineRule="auto"/>
        <w:ind w:firstLine="560"/>
        <w:jc w:val="right"/>
        <w:rPr>
          <w:rFonts w:eastAsia="Times New Roman"/>
        </w:rPr>
      </w:pPr>
      <w:r>
        <w:rPr>
          <w:rFonts w:eastAsia="Times New Roman"/>
        </w:rPr>
        <w:t>Таблица 2</w:t>
      </w:r>
    </w:p>
    <w:p w:rsidR="00E373E0" w:rsidRDefault="00E373E0" w:rsidP="00E373E0">
      <w:pPr>
        <w:tabs>
          <w:tab w:val="left" w:pos="1134"/>
        </w:tabs>
        <w:spacing w:after="0" w:line="360" w:lineRule="auto"/>
        <w:ind w:firstLine="56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Структура оценки за тестовое задание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3421"/>
        <w:gridCol w:w="1143"/>
        <w:gridCol w:w="729"/>
        <w:gridCol w:w="1365"/>
        <w:gridCol w:w="1312"/>
        <w:gridCol w:w="1051"/>
        <w:gridCol w:w="615"/>
      </w:tblGrid>
      <w:tr w:rsidR="00E373E0" w:rsidTr="00E373E0">
        <w:trPr>
          <w:trHeight w:val="368"/>
        </w:trPr>
        <w:tc>
          <w:tcPr>
            <w:tcW w:w="26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E0" w:rsidRDefault="00E373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168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E0" w:rsidRDefault="00E373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Наименование темы вопросов</w:t>
            </w:r>
          </w:p>
        </w:tc>
        <w:tc>
          <w:tcPr>
            <w:tcW w:w="56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E0" w:rsidRDefault="00E373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Кол-во вопросов</w:t>
            </w:r>
          </w:p>
        </w:tc>
        <w:tc>
          <w:tcPr>
            <w:tcW w:w="249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3E0" w:rsidRDefault="00E373E0">
            <w:pPr>
              <w:spacing w:after="0" w:line="240" w:lineRule="auto"/>
              <w:jc w:val="center"/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Количество баллов</w:t>
            </w:r>
          </w:p>
        </w:tc>
      </w:tr>
      <w:tr w:rsidR="00E373E0" w:rsidTr="00E373E0">
        <w:trPr>
          <w:trHeight w:val="85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73E0" w:rsidRDefault="00E373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73E0" w:rsidRDefault="00E373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73E0" w:rsidRDefault="00E373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3E0" w:rsidRDefault="00E373E0">
            <w:pPr>
              <w:spacing w:after="0" w:line="240" w:lineRule="auto"/>
              <w:jc w:val="center"/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Вопрос на выбор ответа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3E0" w:rsidRDefault="00E373E0">
            <w:pPr>
              <w:spacing w:after="0" w:line="240" w:lineRule="auto"/>
              <w:jc w:val="center"/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Вопрос на установление послед.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3E0" w:rsidRDefault="00E373E0">
            <w:pPr>
              <w:spacing w:after="0" w:line="240" w:lineRule="auto"/>
              <w:jc w:val="center"/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Вопрос на соответствие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3E0" w:rsidRDefault="00E373E0">
            <w:pPr>
              <w:spacing w:after="0" w:line="240" w:lineRule="auto"/>
              <w:jc w:val="center"/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Открытая форма вопроса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3E0" w:rsidRDefault="00E373E0">
            <w:pPr>
              <w:spacing w:after="0" w:line="240" w:lineRule="auto"/>
              <w:jc w:val="center"/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Макс.</w:t>
            </w:r>
          </w:p>
          <w:p w:rsidR="00E373E0" w:rsidRDefault="00E373E0">
            <w:pPr>
              <w:spacing w:after="0" w:line="240" w:lineRule="auto"/>
              <w:jc w:val="center"/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балл </w:t>
            </w:r>
          </w:p>
        </w:tc>
      </w:tr>
      <w:tr w:rsidR="00E373E0" w:rsidTr="00E373E0">
        <w:trPr>
          <w:trHeight w:val="253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E0" w:rsidRDefault="00E373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i/>
                <w:color w:val="000000"/>
                <w:kern w:val="24"/>
                <w:sz w:val="20"/>
                <w:szCs w:val="20"/>
                <w:lang w:eastAsia="ru-RU"/>
              </w:rPr>
              <w:t>Инвариантная часть  тестового задания</w:t>
            </w:r>
          </w:p>
        </w:tc>
      </w:tr>
      <w:tr w:rsidR="00E373E0" w:rsidTr="00E373E0">
        <w:trPr>
          <w:trHeight w:val="438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E0" w:rsidRDefault="00E373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73E0" w:rsidRDefault="00E373E0">
            <w:pPr>
              <w:spacing w:after="0" w:line="240" w:lineRule="auto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73E0" w:rsidRDefault="00E373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3E0" w:rsidRDefault="00E373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3E0" w:rsidRDefault="00E373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3E0" w:rsidRDefault="00E373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3E0" w:rsidRDefault="00E373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3E0" w:rsidRDefault="00E373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E373E0" w:rsidTr="00E373E0">
        <w:trPr>
          <w:trHeight w:val="400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E0" w:rsidRDefault="00E373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73E0" w:rsidRDefault="00E373E0">
            <w:pPr>
              <w:spacing w:after="0" w:line="240" w:lineRule="auto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Оборудование, материалы, инструменты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73E0" w:rsidRDefault="00E373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3E0" w:rsidRDefault="00E373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3E0" w:rsidRDefault="00E373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3E0" w:rsidRDefault="00E373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3E0" w:rsidRDefault="00E373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3E0" w:rsidRDefault="00E373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E373E0" w:rsidTr="00E373E0">
        <w:trPr>
          <w:trHeight w:val="676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E0" w:rsidRDefault="00E373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73E0" w:rsidRDefault="00E373E0">
            <w:pPr>
              <w:spacing w:after="0" w:line="240" w:lineRule="auto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 xml:space="preserve">Системы качества, стандартизации и сертификации 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73E0" w:rsidRDefault="00E373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3E0" w:rsidRDefault="00E373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3E0" w:rsidRDefault="00E373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3E0" w:rsidRDefault="00E373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3E0" w:rsidRDefault="00E373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3E0" w:rsidRDefault="00E373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E373E0" w:rsidTr="00E373E0">
        <w:trPr>
          <w:trHeight w:val="404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E0" w:rsidRDefault="00E373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73E0" w:rsidRDefault="00E373E0">
            <w:pPr>
              <w:spacing w:after="0" w:line="240" w:lineRule="auto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 xml:space="preserve">Охрана труда, безопасность жизнедеятельности, безопасность окружающей среды 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73E0" w:rsidRDefault="00E373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3E0" w:rsidRDefault="00E373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3E0" w:rsidRDefault="00E373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3E0" w:rsidRDefault="00E373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3E0" w:rsidRDefault="00E373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3E0" w:rsidRDefault="00E373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E373E0" w:rsidTr="00E373E0">
        <w:trPr>
          <w:trHeight w:val="404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E0" w:rsidRDefault="00E373E0">
            <w:pPr>
              <w:spacing w:after="0" w:line="240" w:lineRule="auto"/>
              <w:jc w:val="center"/>
              <w:rPr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color w:val="000000"/>
                <w:kern w:val="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73E0" w:rsidRDefault="00E373E0">
            <w:pPr>
              <w:spacing w:after="0" w:line="240" w:lineRule="auto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Экономика и правовое обеспечение профессиональной деятельности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73E0" w:rsidRDefault="00E373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3E0" w:rsidRDefault="00E373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3E0" w:rsidRDefault="00E373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3E0" w:rsidRDefault="00E373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3E0" w:rsidRDefault="00E373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3E0" w:rsidRDefault="00E373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E373E0" w:rsidTr="00E373E0">
        <w:trPr>
          <w:trHeight w:val="245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3E0" w:rsidRDefault="00E373E0">
            <w:pPr>
              <w:spacing w:after="0" w:line="240" w:lineRule="auto"/>
              <w:jc w:val="center"/>
              <w:rPr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73E0" w:rsidRDefault="00E373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73E0" w:rsidRDefault="00E373E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3E0" w:rsidRDefault="00E373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3E0" w:rsidRDefault="00E373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3E0" w:rsidRDefault="00E373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3E0" w:rsidRDefault="00E373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3E0" w:rsidRDefault="00E373E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E373E0" w:rsidTr="00E373E0">
        <w:trPr>
          <w:trHeight w:val="93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E0" w:rsidRDefault="00E373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i/>
                <w:kern w:val="24"/>
                <w:sz w:val="20"/>
                <w:szCs w:val="20"/>
                <w:lang w:eastAsia="ru-RU"/>
              </w:rPr>
              <w:t>Вариативный раздел тестового задания (специфика УГС)</w:t>
            </w:r>
          </w:p>
        </w:tc>
      </w:tr>
      <w:tr w:rsidR="00E373E0" w:rsidTr="00611823">
        <w:trPr>
          <w:trHeight w:val="111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E0" w:rsidRDefault="00E373E0">
            <w:pPr>
              <w:tabs>
                <w:tab w:val="left" w:pos="720"/>
              </w:tabs>
              <w:spacing w:after="0" w:line="240" w:lineRule="auto"/>
              <w:jc w:val="center"/>
              <w:rPr>
                <w:color w:val="000000"/>
                <w:kern w:val="24"/>
                <w:sz w:val="21"/>
                <w:szCs w:val="21"/>
                <w:lang w:eastAsia="ru-RU"/>
              </w:rPr>
            </w:pPr>
            <w:r>
              <w:rPr>
                <w:color w:val="000000"/>
                <w:kern w:val="2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73E0" w:rsidRDefault="00E373E0">
            <w:pPr>
              <w:tabs>
                <w:tab w:val="left" w:pos="720"/>
              </w:tabs>
              <w:spacing w:after="0" w:line="240" w:lineRule="auto"/>
              <w:rPr>
                <w:color w:val="FF0000"/>
                <w:kern w:val="24"/>
                <w:sz w:val="21"/>
                <w:szCs w:val="21"/>
                <w:lang w:eastAsia="ru-RU"/>
              </w:rPr>
            </w:pPr>
            <w:r>
              <w:rPr>
                <w:kern w:val="24"/>
                <w:sz w:val="21"/>
                <w:szCs w:val="21"/>
                <w:lang w:eastAsia="ru-RU"/>
              </w:rPr>
              <w:t>Профессиональный модуль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73E0" w:rsidRDefault="00611823">
            <w:pPr>
              <w:tabs>
                <w:tab w:val="left" w:pos="720"/>
              </w:tabs>
              <w:spacing w:after="0" w:line="240" w:lineRule="auto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3E0" w:rsidRDefault="00611823">
            <w:pPr>
              <w:tabs>
                <w:tab w:val="left" w:pos="720"/>
              </w:tabs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3E0" w:rsidRDefault="00611823">
            <w:pPr>
              <w:tabs>
                <w:tab w:val="left" w:pos="720"/>
              </w:tabs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3E0" w:rsidRDefault="00611823">
            <w:pPr>
              <w:tabs>
                <w:tab w:val="left" w:pos="720"/>
              </w:tabs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3E0" w:rsidRDefault="00611823">
            <w:pPr>
              <w:tabs>
                <w:tab w:val="left" w:pos="720"/>
              </w:tabs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3E0" w:rsidRDefault="003E21C6" w:rsidP="00ED7CA0">
            <w:pPr>
              <w:tabs>
                <w:tab w:val="left" w:pos="720"/>
              </w:tabs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E373E0" w:rsidTr="00611823">
        <w:trPr>
          <w:trHeight w:val="114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3E0" w:rsidRDefault="00E373E0">
            <w:pPr>
              <w:tabs>
                <w:tab w:val="left" w:pos="720"/>
              </w:tabs>
              <w:spacing w:after="0" w:line="240" w:lineRule="auto"/>
              <w:jc w:val="center"/>
              <w:rPr>
                <w:color w:val="000000"/>
                <w:kern w:val="24"/>
                <w:sz w:val="21"/>
                <w:szCs w:val="21"/>
                <w:lang w:eastAsia="ru-RU"/>
              </w:rPr>
            </w:pPr>
            <w:r>
              <w:rPr>
                <w:color w:val="000000"/>
                <w:kern w:val="2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73E0" w:rsidRDefault="00E373E0">
            <w:pPr>
              <w:tabs>
                <w:tab w:val="left" w:pos="720"/>
              </w:tabs>
              <w:spacing w:after="0" w:line="240" w:lineRule="auto"/>
              <w:rPr>
                <w:kern w:val="24"/>
                <w:sz w:val="21"/>
                <w:szCs w:val="21"/>
                <w:lang w:eastAsia="ru-RU"/>
              </w:rPr>
            </w:pPr>
            <w:r>
              <w:rPr>
                <w:kern w:val="24"/>
                <w:sz w:val="21"/>
                <w:szCs w:val="21"/>
                <w:lang w:eastAsia="ru-RU"/>
              </w:rPr>
              <w:t>Профессиональный модуль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73E0" w:rsidRDefault="00611823">
            <w:pPr>
              <w:tabs>
                <w:tab w:val="left" w:pos="720"/>
              </w:tabs>
              <w:spacing w:after="0" w:line="240" w:lineRule="auto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3E0" w:rsidRDefault="00E373E0">
            <w:pPr>
              <w:tabs>
                <w:tab w:val="left" w:pos="720"/>
              </w:tabs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3E0" w:rsidRDefault="00611823">
            <w:pPr>
              <w:tabs>
                <w:tab w:val="left" w:pos="720"/>
              </w:tabs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3E0" w:rsidRDefault="00611823">
            <w:pPr>
              <w:tabs>
                <w:tab w:val="left" w:pos="720"/>
              </w:tabs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3E0" w:rsidRDefault="00611823">
            <w:pPr>
              <w:tabs>
                <w:tab w:val="left" w:pos="720"/>
              </w:tabs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3E0" w:rsidRDefault="003E21C6">
            <w:pPr>
              <w:tabs>
                <w:tab w:val="left" w:pos="720"/>
              </w:tabs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E373E0" w:rsidTr="00E373E0">
        <w:trPr>
          <w:trHeight w:val="24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373E0" w:rsidRDefault="00E373E0">
            <w:pPr>
              <w:spacing w:after="0" w:line="240" w:lineRule="auto"/>
              <w:rPr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73E0" w:rsidRDefault="00E373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73E0" w:rsidRDefault="00ED7CA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3E0" w:rsidRDefault="00E373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3E0" w:rsidRDefault="00E373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3E0" w:rsidRDefault="00E373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3E0" w:rsidRDefault="00E373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3E0" w:rsidRDefault="00E373E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E373E0" w:rsidTr="00E373E0">
        <w:trPr>
          <w:trHeight w:val="233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73E0" w:rsidRDefault="00E373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73E0" w:rsidRDefault="00E373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73E0" w:rsidRDefault="00ED7CA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3E0" w:rsidRDefault="00E373E0">
            <w:pPr>
              <w:spacing w:after="0" w:line="240" w:lineRule="auto"/>
              <w:jc w:val="center"/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3E0" w:rsidRDefault="00E373E0">
            <w:pPr>
              <w:spacing w:after="0" w:line="240" w:lineRule="auto"/>
              <w:jc w:val="center"/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3E0" w:rsidRDefault="00E373E0">
            <w:pPr>
              <w:spacing w:after="0" w:line="240" w:lineRule="auto"/>
              <w:jc w:val="center"/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3E0" w:rsidRDefault="00E373E0">
            <w:pPr>
              <w:spacing w:after="0" w:line="240" w:lineRule="auto"/>
              <w:jc w:val="center"/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3E0" w:rsidRDefault="00E373E0">
            <w:pPr>
              <w:spacing w:after="0" w:line="240" w:lineRule="auto"/>
              <w:jc w:val="center"/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10</w:t>
            </w:r>
          </w:p>
        </w:tc>
      </w:tr>
    </w:tbl>
    <w:p w:rsidR="00233E03" w:rsidRPr="00233E03" w:rsidRDefault="00233E03" w:rsidP="00233E03"/>
    <w:p w:rsidR="00474A21" w:rsidRPr="00CC1A39" w:rsidRDefault="00DF02D0" w:rsidP="00474A2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 xml:space="preserve">4.6. </w:t>
      </w:r>
      <w:r w:rsidR="00474A21" w:rsidRPr="00CC1A39">
        <w:rPr>
          <w:rFonts w:eastAsia="Times New Roman"/>
          <w:sz w:val="24"/>
          <w:szCs w:val="24"/>
        </w:rPr>
        <w:t xml:space="preserve">Оценивание выполнения </w:t>
      </w:r>
      <w:r w:rsidR="00A85E21" w:rsidRPr="00CC1A39">
        <w:rPr>
          <w:rFonts w:eastAsia="Times New Roman"/>
          <w:sz w:val="24"/>
          <w:szCs w:val="24"/>
        </w:rPr>
        <w:t xml:space="preserve">практических </w:t>
      </w:r>
      <w:r w:rsidR="00474A21" w:rsidRPr="00CC1A39">
        <w:rPr>
          <w:rFonts w:eastAsia="Times New Roman"/>
          <w:sz w:val="24"/>
          <w:szCs w:val="24"/>
        </w:rPr>
        <w:t xml:space="preserve">конкурсных заданий </w:t>
      </w:r>
      <w:r w:rsidR="00000B0C" w:rsidRPr="00CC1A39">
        <w:rPr>
          <w:rFonts w:eastAsia="Times New Roman"/>
          <w:sz w:val="24"/>
          <w:szCs w:val="24"/>
        </w:rPr>
        <w:t xml:space="preserve"> </w:t>
      </w:r>
      <w:r w:rsidR="00474A21" w:rsidRPr="00CC1A39">
        <w:rPr>
          <w:rFonts w:eastAsia="Times New Roman"/>
          <w:sz w:val="24"/>
          <w:szCs w:val="24"/>
        </w:rPr>
        <w:t>I уровня осуществля</w:t>
      </w:r>
      <w:r w:rsidR="00913FF2" w:rsidRPr="00CC1A39">
        <w:rPr>
          <w:rFonts w:eastAsia="Times New Roman"/>
          <w:sz w:val="24"/>
          <w:szCs w:val="24"/>
        </w:rPr>
        <w:t>ет</w:t>
      </w:r>
      <w:r w:rsidR="00474A21" w:rsidRPr="00CC1A39">
        <w:rPr>
          <w:rFonts w:eastAsia="Times New Roman"/>
          <w:sz w:val="24"/>
          <w:szCs w:val="24"/>
        </w:rPr>
        <w:t>ся в соответствии со следующими целевыми индикаторами:</w:t>
      </w:r>
    </w:p>
    <w:p w:rsidR="00474A21" w:rsidRPr="00CC1A39" w:rsidRDefault="00474A21" w:rsidP="00474A2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качество выполнения отдельных задач задания;</w:t>
      </w:r>
    </w:p>
    <w:p w:rsidR="00474A21" w:rsidRPr="00CC1A39" w:rsidRDefault="00474A21" w:rsidP="00474A2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качество выполнения задания в целом.</w:t>
      </w:r>
    </w:p>
    <w:p w:rsidR="00D0095E" w:rsidRDefault="00A85E21" w:rsidP="00474A2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 xml:space="preserve">Критерии оценки выполнения практических конкурсных заданий </w:t>
      </w:r>
      <w:r w:rsidR="00BD7D79" w:rsidRPr="00CC1A39">
        <w:rPr>
          <w:rFonts w:eastAsia="Times New Roman"/>
          <w:sz w:val="24"/>
          <w:szCs w:val="24"/>
        </w:rPr>
        <w:t>I уровня</w:t>
      </w:r>
      <w:r w:rsidRPr="00CC1A39">
        <w:rPr>
          <w:rFonts w:eastAsia="Times New Roman"/>
          <w:sz w:val="24"/>
          <w:szCs w:val="24"/>
        </w:rPr>
        <w:t xml:space="preserve"> представлены в соответствующих паспортах  конкурсного задания.</w:t>
      </w:r>
    </w:p>
    <w:p w:rsidR="00D44FCF" w:rsidRPr="007C112A" w:rsidRDefault="002972A9" w:rsidP="00D44FCF">
      <w:pPr>
        <w:tabs>
          <w:tab w:val="left" w:pos="1134"/>
        </w:tabs>
        <w:spacing w:after="0" w:line="360" w:lineRule="auto"/>
        <w:ind w:firstLine="709"/>
        <w:jc w:val="both"/>
        <w:rPr>
          <w:rFonts w:eastAsia="+mn-ea" w:cs="Arial"/>
          <w:kern w:val="24"/>
          <w:sz w:val="24"/>
          <w:szCs w:val="24"/>
          <w:lang w:eastAsia="ru-RU"/>
        </w:rPr>
      </w:pPr>
      <w:r w:rsidRPr="007C112A">
        <w:rPr>
          <w:rFonts w:eastAsia="Times New Roman"/>
          <w:sz w:val="24"/>
          <w:szCs w:val="24"/>
        </w:rPr>
        <w:lastRenderedPageBreak/>
        <w:t>Оценивание выполнения практических конкурсных заданий  I уровня осуществляется в соответствии со следующей методикой:</w:t>
      </w:r>
      <w:r w:rsidR="00D44FCF" w:rsidRPr="007C112A">
        <w:rPr>
          <w:rFonts w:eastAsia="Times New Roman"/>
          <w:sz w:val="24"/>
          <w:szCs w:val="24"/>
        </w:rPr>
        <w:t xml:space="preserve"> в соответствии с каждым критерием балы начисляются, если участник Олимпиады дал правильный ответ, или совершил верное действие. В противном случае баллы не начисляются. </w:t>
      </w:r>
      <w:r w:rsidR="00D44FCF" w:rsidRPr="007C112A">
        <w:rPr>
          <w:rFonts w:eastAsia="+mn-ea" w:cs="Arial"/>
          <w:kern w:val="24"/>
          <w:sz w:val="24"/>
          <w:szCs w:val="24"/>
          <w:lang w:eastAsia="ru-RU"/>
        </w:rPr>
        <w:t xml:space="preserve">Оценка за задачу складывается из суммы начисленных баллов. </w:t>
      </w:r>
    </w:p>
    <w:p w:rsidR="002D65CC" w:rsidRDefault="00E30DE9" w:rsidP="00474A2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4.</w:t>
      </w:r>
      <w:r w:rsidR="00CE4C88" w:rsidRPr="00CC1A39">
        <w:rPr>
          <w:rFonts w:eastAsia="Times New Roman"/>
          <w:sz w:val="24"/>
          <w:szCs w:val="24"/>
        </w:rPr>
        <w:t>7</w:t>
      </w:r>
      <w:r w:rsidRPr="00CC1A39">
        <w:rPr>
          <w:rFonts w:eastAsia="Times New Roman"/>
          <w:sz w:val="24"/>
          <w:szCs w:val="24"/>
        </w:rPr>
        <w:t xml:space="preserve">. </w:t>
      </w:r>
      <w:r w:rsidR="00A85E21" w:rsidRPr="00CC1A39">
        <w:rPr>
          <w:rFonts w:eastAsia="Times New Roman"/>
          <w:sz w:val="24"/>
          <w:szCs w:val="24"/>
        </w:rPr>
        <w:t xml:space="preserve">Максимальное количество баллов за </w:t>
      </w:r>
      <w:r w:rsidR="002D65CC">
        <w:rPr>
          <w:rFonts w:eastAsia="Times New Roman"/>
          <w:sz w:val="24"/>
          <w:szCs w:val="24"/>
        </w:rPr>
        <w:t xml:space="preserve">практические </w:t>
      </w:r>
      <w:r w:rsidR="00A85E21" w:rsidRPr="00CC1A39">
        <w:rPr>
          <w:rFonts w:eastAsia="Times New Roman"/>
          <w:sz w:val="24"/>
          <w:szCs w:val="24"/>
        </w:rPr>
        <w:t xml:space="preserve">конкурсные задания </w:t>
      </w:r>
      <w:r w:rsidRPr="00CC1A39">
        <w:rPr>
          <w:rFonts w:eastAsia="Times New Roman"/>
          <w:sz w:val="24"/>
          <w:szCs w:val="24"/>
        </w:rPr>
        <w:t xml:space="preserve"> I</w:t>
      </w:r>
      <w:r w:rsidR="002D65CC">
        <w:rPr>
          <w:rFonts w:eastAsia="Times New Roman"/>
          <w:sz w:val="24"/>
          <w:szCs w:val="24"/>
        </w:rPr>
        <w:t xml:space="preserve"> уровня: </w:t>
      </w:r>
      <w:r w:rsidRPr="00CC1A39">
        <w:rPr>
          <w:rFonts w:eastAsia="Times New Roman"/>
          <w:sz w:val="24"/>
          <w:szCs w:val="24"/>
        </w:rPr>
        <w:t xml:space="preserve"> </w:t>
      </w:r>
      <w:r w:rsidR="00A85E21" w:rsidRPr="00CC1A39">
        <w:rPr>
          <w:rFonts w:eastAsia="Times New Roman"/>
          <w:sz w:val="24"/>
          <w:szCs w:val="24"/>
        </w:rPr>
        <w:t>«Перевод профессионального текста (сообщения)»</w:t>
      </w:r>
      <w:r w:rsidR="002D65CC">
        <w:rPr>
          <w:rFonts w:eastAsia="Times New Roman"/>
          <w:sz w:val="24"/>
          <w:szCs w:val="24"/>
        </w:rPr>
        <w:t xml:space="preserve">  составляет </w:t>
      </w:r>
      <w:r w:rsidR="00A85E21" w:rsidRPr="00CC1A39">
        <w:rPr>
          <w:rFonts w:eastAsia="Times New Roman"/>
          <w:sz w:val="24"/>
          <w:szCs w:val="24"/>
        </w:rPr>
        <w:t xml:space="preserve"> 10  баллов</w:t>
      </w:r>
      <w:r w:rsidR="002D65CC">
        <w:rPr>
          <w:rFonts w:eastAsia="Times New Roman"/>
          <w:sz w:val="24"/>
          <w:szCs w:val="24"/>
        </w:rPr>
        <w:t>.</w:t>
      </w:r>
      <w:r w:rsidR="00A85E21" w:rsidRPr="00CC1A39">
        <w:rPr>
          <w:rFonts w:eastAsia="Times New Roman"/>
          <w:sz w:val="24"/>
          <w:szCs w:val="24"/>
        </w:rPr>
        <w:t xml:space="preserve">  </w:t>
      </w:r>
    </w:p>
    <w:p w:rsidR="007E04E5" w:rsidRPr="00CC1A39" w:rsidRDefault="00E30DE9" w:rsidP="00474A2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4.</w:t>
      </w:r>
      <w:r w:rsidR="00CE4C88" w:rsidRPr="00CC1A39">
        <w:rPr>
          <w:rFonts w:eastAsia="Times New Roman"/>
          <w:sz w:val="24"/>
          <w:szCs w:val="24"/>
        </w:rPr>
        <w:t>8</w:t>
      </w:r>
      <w:r w:rsidRPr="00CC1A39">
        <w:rPr>
          <w:rFonts w:eastAsia="Times New Roman"/>
          <w:sz w:val="24"/>
          <w:szCs w:val="24"/>
        </w:rPr>
        <w:t xml:space="preserve">. </w:t>
      </w:r>
      <w:r w:rsidR="007E04E5" w:rsidRPr="00CC1A39">
        <w:rPr>
          <w:rFonts w:eastAsia="Times New Roman"/>
          <w:sz w:val="24"/>
          <w:szCs w:val="24"/>
        </w:rPr>
        <w:t>О</w:t>
      </w:r>
      <w:r w:rsidRPr="00CC1A39">
        <w:rPr>
          <w:rFonts w:eastAsia="Times New Roman"/>
          <w:sz w:val="24"/>
          <w:szCs w:val="24"/>
        </w:rPr>
        <w:t>ценивани</w:t>
      </w:r>
      <w:r w:rsidR="007E04E5" w:rsidRPr="00CC1A39">
        <w:rPr>
          <w:rFonts w:eastAsia="Times New Roman"/>
          <w:sz w:val="24"/>
          <w:szCs w:val="24"/>
        </w:rPr>
        <w:t>е</w:t>
      </w:r>
      <w:r w:rsidRPr="00CC1A39">
        <w:rPr>
          <w:rFonts w:eastAsia="Times New Roman"/>
          <w:sz w:val="24"/>
          <w:szCs w:val="24"/>
        </w:rPr>
        <w:t xml:space="preserve"> конкурсного задания </w:t>
      </w:r>
      <w:r w:rsidRPr="00A26924">
        <w:rPr>
          <w:rFonts w:eastAsia="Times New Roman"/>
          <w:sz w:val="24"/>
          <w:szCs w:val="24"/>
        </w:rPr>
        <w:t>«Перевод профессионального текста»</w:t>
      </w:r>
      <w:r w:rsidRPr="00CC1A39">
        <w:rPr>
          <w:rFonts w:eastAsia="Times New Roman"/>
          <w:sz w:val="24"/>
          <w:szCs w:val="24"/>
        </w:rPr>
        <w:t xml:space="preserve"> </w:t>
      </w:r>
      <w:r w:rsidR="007E04E5" w:rsidRPr="00CC1A39">
        <w:rPr>
          <w:rFonts w:eastAsia="Times New Roman"/>
          <w:sz w:val="24"/>
          <w:szCs w:val="24"/>
        </w:rPr>
        <w:t>осуществляется следующим образом:</w:t>
      </w:r>
    </w:p>
    <w:p w:rsidR="007E04E5" w:rsidRPr="007C112A" w:rsidRDefault="0017167B" w:rsidP="007E04E5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7C112A">
        <w:rPr>
          <w:rFonts w:eastAsia="Times New Roman"/>
          <w:sz w:val="24"/>
          <w:szCs w:val="24"/>
        </w:rPr>
        <w:t xml:space="preserve">1 задача - </w:t>
      </w:r>
      <w:r w:rsidR="007E04E5" w:rsidRPr="007C112A">
        <w:rPr>
          <w:rFonts w:eastAsia="Times New Roman"/>
          <w:sz w:val="24"/>
          <w:szCs w:val="24"/>
        </w:rPr>
        <w:t xml:space="preserve">перевод текста - </w:t>
      </w:r>
      <w:r w:rsidR="001A6409" w:rsidRPr="007C112A">
        <w:rPr>
          <w:rFonts w:eastAsia="Times New Roman"/>
          <w:sz w:val="24"/>
          <w:szCs w:val="24"/>
        </w:rPr>
        <w:t>5</w:t>
      </w:r>
      <w:r w:rsidR="007E04E5" w:rsidRPr="007C112A">
        <w:rPr>
          <w:rFonts w:eastAsia="Times New Roman"/>
          <w:sz w:val="24"/>
          <w:szCs w:val="24"/>
        </w:rPr>
        <w:t xml:space="preserve"> балл</w:t>
      </w:r>
      <w:r w:rsidR="001A6409" w:rsidRPr="007C112A">
        <w:rPr>
          <w:rFonts w:eastAsia="Times New Roman"/>
          <w:sz w:val="24"/>
          <w:szCs w:val="24"/>
        </w:rPr>
        <w:t>ов</w:t>
      </w:r>
      <w:r w:rsidR="007E04E5" w:rsidRPr="007C112A">
        <w:rPr>
          <w:rFonts w:eastAsia="Times New Roman"/>
          <w:sz w:val="24"/>
          <w:szCs w:val="24"/>
        </w:rPr>
        <w:t xml:space="preserve">; </w:t>
      </w:r>
    </w:p>
    <w:p w:rsidR="0027186C" w:rsidRDefault="0017167B" w:rsidP="007E04E5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7C112A">
        <w:rPr>
          <w:rFonts w:eastAsia="Times New Roman"/>
          <w:sz w:val="24"/>
          <w:szCs w:val="24"/>
        </w:rPr>
        <w:t>2 задача -</w:t>
      </w:r>
      <w:r w:rsidR="00AC5DE0" w:rsidRPr="00AC5DE0">
        <w:rPr>
          <w:sz w:val="24"/>
          <w:szCs w:val="24"/>
        </w:rPr>
        <w:t xml:space="preserve"> </w:t>
      </w:r>
      <w:r w:rsidR="00AC5DE0" w:rsidRPr="00CC1A39">
        <w:rPr>
          <w:sz w:val="24"/>
          <w:szCs w:val="24"/>
        </w:rPr>
        <w:t>ответы на вопросы по тексту</w:t>
      </w:r>
      <w:r w:rsidR="00AC5DE0" w:rsidRPr="007C112A">
        <w:rPr>
          <w:rFonts w:eastAsia="Times New Roman"/>
          <w:sz w:val="24"/>
          <w:szCs w:val="24"/>
        </w:rPr>
        <w:t xml:space="preserve"> </w:t>
      </w:r>
      <w:r w:rsidR="007E04E5" w:rsidRPr="007C112A">
        <w:rPr>
          <w:rFonts w:eastAsia="Times New Roman"/>
          <w:sz w:val="24"/>
          <w:szCs w:val="24"/>
        </w:rPr>
        <w:t xml:space="preserve">– </w:t>
      </w:r>
      <w:r w:rsidR="00312B7D" w:rsidRPr="007C112A">
        <w:rPr>
          <w:rFonts w:eastAsia="Times New Roman"/>
          <w:sz w:val="24"/>
          <w:szCs w:val="24"/>
        </w:rPr>
        <w:t>5</w:t>
      </w:r>
      <w:r w:rsidR="007E04E5" w:rsidRPr="007C112A">
        <w:rPr>
          <w:rFonts w:eastAsia="Times New Roman"/>
          <w:sz w:val="24"/>
          <w:szCs w:val="24"/>
        </w:rPr>
        <w:t xml:space="preserve"> балл</w:t>
      </w:r>
      <w:r w:rsidR="00312B7D" w:rsidRPr="007C112A">
        <w:rPr>
          <w:rFonts w:eastAsia="Times New Roman"/>
          <w:sz w:val="24"/>
          <w:szCs w:val="24"/>
        </w:rPr>
        <w:t>ов</w:t>
      </w:r>
      <w:r w:rsidR="00886BC1" w:rsidRPr="007C112A">
        <w:rPr>
          <w:rFonts w:eastAsia="Times New Roman"/>
          <w:sz w:val="24"/>
          <w:szCs w:val="24"/>
        </w:rPr>
        <w:t>.</w:t>
      </w:r>
    </w:p>
    <w:p w:rsidR="0027186C" w:rsidRDefault="00B044A6" w:rsidP="0027186C">
      <w:pPr>
        <w:spacing w:after="0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К</w:t>
      </w:r>
      <w:r w:rsidR="0027186C" w:rsidRPr="00CC1A39">
        <w:rPr>
          <w:sz w:val="24"/>
          <w:szCs w:val="24"/>
        </w:rPr>
        <w:t>ритерии оценки 1 задачи письменного перевода текста</w:t>
      </w:r>
    </w:p>
    <w:p w:rsidR="00B044A6" w:rsidRDefault="00B044A6" w:rsidP="00AD7A62">
      <w:pPr>
        <w:spacing w:before="120" w:after="12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Точное использование терминологии в тексте перевода – 1 балл</w:t>
      </w:r>
    </w:p>
    <w:p w:rsidR="00B044A6" w:rsidRDefault="00B044A6" w:rsidP="00AD7A62">
      <w:pPr>
        <w:spacing w:before="120" w:after="12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Грамматическая точность – 1 балл</w:t>
      </w:r>
    </w:p>
    <w:p w:rsidR="00B044A6" w:rsidRDefault="00B044A6" w:rsidP="00AD7A62">
      <w:pPr>
        <w:spacing w:before="120" w:after="12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Лексическая точность – 1 балл</w:t>
      </w:r>
    </w:p>
    <w:p w:rsidR="00B044A6" w:rsidRDefault="00B044A6" w:rsidP="00AD7A62">
      <w:pPr>
        <w:spacing w:before="120" w:after="12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Пунктуация, орфография и оформление текста – 1 балл</w:t>
      </w:r>
    </w:p>
    <w:p w:rsidR="00B044A6" w:rsidRDefault="00B044A6" w:rsidP="00AD7A62">
      <w:pPr>
        <w:spacing w:before="120" w:after="12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Объем перевода 100%  </w:t>
      </w:r>
      <w:r>
        <w:rPr>
          <w:sz w:val="24"/>
          <w:szCs w:val="24"/>
        </w:rPr>
        <w:t>соответствует его  основному содержанию</w:t>
      </w:r>
      <w:r>
        <w:rPr>
          <w:sz w:val="24"/>
          <w:szCs w:val="24"/>
          <w:shd w:val="clear" w:color="auto" w:fill="FFFFFF"/>
        </w:rPr>
        <w:t xml:space="preserve"> - </w:t>
      </w:r>
      <w:r w:rsidR="00686EBA">
        <w:rPr>
          <w:sz w:val="24"/>
          <w:szCs w:val="24"/>
          <w:shd w:val="clear" w:color="auto" w:fill="FFFFFF"/>
        </w:rPr>
        <w:t>1</w:t>
      </w:r>
      <w:r>
        <w:rPr>
          <w:sz w:val="24"/>
          <w:szCs w:val="24"/>
          <w:shd w:val="clear" w:color="auto" w:fill="FFFFFF"/>
        </w:rPr>
        <w:t xml:space="preserve"> балл</w:t>
      </w:r>
    </w:p>
    <w:p w:rsidR="00B044A6" w:rsidRDefault="00B044A6" w:rsidP="00AD7A62">
      <w:pPr>
        <w:spacing w:before="120" w:after="12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Объем перевода 80% </w:t>
      </w:r>
      <w:r>
        <w:rPr>
          <w:sz w:val="24"/>
          <w:szCs w:val="24"/>
        </w:rPr>
        <w:t xml:space="preserve">соответствует его  основному содержанию </w:t>
      </w:r>
      <w:r>
        <w:rPr>
          <w:sz w:val="24"/>
          <w:szCs w:val="24"/>
          <w:shd w:val="clear" w:color="auto" w:fill="FFFFFF"/>
        </w:rPr>
        <w:t xml:space="preserve"> -  </w:t>
      </w:r>
      <w:r w:rsidR="00686EBA">
        <w:rPr>
          <w:sz w:val="24"/>
          <w:szCs w:val="24"/>
          <w:shd w:val="clear" w:color="auto" w:fill="FFFFFF"/>
        </w:rPr>
        <w:t>0,8</w:t>
      </w:r>
      <w:r>
        <w:rPr>
          <w:sz w:val="24"/>
          <w:szCs w:val="24"/>
          <w:shd w:val="clear" w:color="auto" w:fill="FFFFFF"/>
        </w:rPr>
        <w:t xml:space="preserve"> балла</w:t>
      </w:r>
    </w:p>
    <w:p w:rsidR="00B044A6" w:rsidRDefault="00B044A6" w:rsidP="00AD7A62">
      <w:pPr>
        <w:spacing w:before="120" w:after="12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Объем перевода 60% </w:t>
      </w:r>
      <w:r>
        <w:rPr>
          <w:sz w:val="24"/>
          <w:szCs w:val="24"/>
        </w:rPr>
        <w:t>соответствует его  основному содержанию</w:t>
      </w:r>
      <w:r>
        <w:rPr>
          <w:sz w:val="24"/>
          <w:szCs w:val="24"/>
          <w:shd w:val="clear" w:color="auto" w:fill="FFFFFF"/>
        </w:rPr>
        <w:t xml:space="preserve"> </w:t>
      </w:r>
      <w:r w:rsidR="00686EBA">
        <w:rPr>
          <w:sz w:val="24"/>
          <w:szCs w:val="24"/>
          <w:shd w:val="clear" w:color="auto" w:fill="FFFFFF"/>
        </w:rPr>
        <w:t>–</w:t>
      </w:r>
      <w:r>
        <w:rPr>
          <w:sz w:val="24"/>
          <w:szCs w:val="24"/>
          <w:shd w:val="clear" w:color="auto" w:fill="FFFFFF"/>
        </w:rPr>
        <w:t xml:space="preserve"> </w:t>
      </w:r>
      <w:r w:rsidR="00686EBA">
        <w:rPr>
          <w:sz w:val="24"/>
          <w:szCs w:val="24"/>
          <w:shd w:val="clear" w:color="auto" w:fill="FFFFFF"/>
        </w:rPr>
        <w:t>0,6</w:t>
      </w:r>
      <w:r>
        <w:rPr>
          <w:sz w:val="24"/>
          <w:szCs w:val="24"/>
          <w:shd w:val="clear" w:color="auto" w:fill="FFFFFF"/>
        </w:rPr>
        <w:t xml:space="preserve"> балла</w:t>
      </w:r>
    </w:p>
    <w:p w:rsidR="00B044A6" w:rsidRDefault="00B044A6" w:rsidP="00AD7A62">
      <w:pPr>
        <w:spacing w:before="120" w:after="12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Объем перевода 40% </w:t>
      </w:r>
      <w:r>
        <w:rPr>
          <w:sz w:val="24"/>
          <w:szCs w:val="24"/>
        </w:rPr>
        <w:t>соответствует его  основному содержанию</w:t>
      </w:r>
      <w:r>
        <w:rPr>
          <w:sz w:val="24"/>
          <w:szCs w:val="24"/>
          <w:shd w:val="clear" w:color="auto" w:fill="FFFFFF"/>
        </w:rPr>
        <w:t xml:space="preserve"> - </w:t>
      </w:r>
      <w:r w:rsidR="00686EBA">
        <w:rPr>
          <w:sz w:val="24"/>
          <w:szCs w:val="24"/>
          <w:shd w:val="clear" w:color="auto" w:fill="FFFFFF"/>
        </w:rPr>
        <w:t>0,4</w:t>
      </w:r>
      <w:r>
        <w:rPr>
          <w:sz w:val="24"/>
          <w:szCs w:val="24"/>
          <w:shd w:val="clear" w:color="auto" w:fill="FFFFFF"/>
        </w:rPr>
        <w:t xml:space="preserve"> балла</w:t>
      </w:r>
    </w:p>
    <w:p w:rsidR="00B044A6" w:rsidRDefault="00B044A6" w:rsidP="00AD7A62">
      <w:pPr>
        <w:spacing w:before="120" w:after="12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Объем перевода 20% </w:t>
      </w:r>
      <w:r>
        <w:rPr>
          <w:sz w:val="24"/>
          <w:szCs w:val="24"/>
        </w:rPr>
        <w:t>соответствует его  основному содержанию</w:t>
      </w:r>
      <w:r>
        <w:rPr>
          <w:sz w:val="24"/>
          <w:szCs w:val="24"/>
          <w:shd w:val="clear" w:color="auto" w:fill="FFFFFF"/>
        </w:rPr>
        <w:t xml:space="preserve"> </w:t>
      </w:r>
      <w:r w:rsidR="00686EBA">
        <w:rPr>
          <w:sz w:val="24"/>
          <w:szCs w:val="24"/>
          <w:shd w:val="clear" w:color="auto" w:fill="FFFFFF"/>
        </w:rPr>
        <w:t>–</w:t>
      </w:r>
      <w:r>
        <w:rPr>
          <w:sz w:val="24"/>
          <w:szCs w:val="24"/>
          <w:shd w:val="clear" w:color="auto" w:fill="FFFFFF"/>
        </w:rPr>
        <w:t xml:space="preserve"> </w:t>
      </w:r>
      <w:r w:rsidR="00686EBA">
        <w:rPr>
          <w:sz w:val="24"/>
          <w:szCs w:val="24"/>
          <w:shd w:val="clear" w:color="auto" w:fill="FFFFFF"/>
        </w:rPr>
        <w:t>0,2</w:t>
      </w:r>
      <w:r>
        <w:rPr>
          <w:sz w:val="24"/>
          <w:szCs w:val="24"/>
          <w:shd w:val="clear" w:color="auto" w:fill="FFFFFF"/>
        </w:rPr>
        <w:t xml:space="preserve"> балл</w:t>
      </w:r>
      <w:r w:rsidR="00686EBA">
        <w:rPr>
          <w:sz w:val="24"/>
          <w:szCs w:val="24"/>
          <w:shd w:val="clear" w:color="auto" w:fill="FFFFFF"/>
        </w:rPr>
        <w:t>а</w:t>
      </w:r>
    </w:p>
    <w:p w:rsidR="00B044A6" w:rsidRDefault="00686EBA" w:rsidP="00AD7A62">
      <w:pPr>
        <w:tabs>
          <w:tab w:val="left" w:pos="2093"/>
          <w:tab w:val="left" w:pos="4077"/>
          <w:tab w:val="left" w:pos="5920"/>
          <w:tab w:val="left" w:pos="7763"/>
          <w:tab w:val="left" w:pos="9464"/>
          <w:tab w:val="left" w:pos="11590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>Ответы на вопросы</w:t>
      </w:r>
      <w:r w:rsidR="00B044A6">
        <w:rPr>
          <w:sz w:val="24"/>
          <w:szCs w:val="24"/>
        </w:rPr>
        <w:t xml:space="preserve"> - 1 балл за каждый правильный ответ </w:t>
      </w:r>
      <w:r w:rsidR="00B044A6">
        <w:rPr>
          <w:sz w:val="24"/>
          <w:szCs w:val="24"/>
        </w:rPr>
        <w:tab/>
      </w:r>
    </w:p>
    <w:p w:rsidR="0027186C" w:rsidRPr="00CC1A39" w:rsidRDefault="0027186C" w:rsidP="00A26924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 xml:space="preserve">4.9.  </w:t>
      </w:r>
      <w:r>
        <w:rPr>
          <w:rFonts w:eastAsia="Times New Roman"/>
          <w:sz w:val="24"/>
          <w:szCs w:val="24"/>
        </w:rPr>
        <w:t xml:space="preserve">Максимальное количество баллов за выполнение задания </w:t>
      </w:r>
      <w:r w:rsidRPr="00CC1A39">
        <w:rPr>
          <w:rFonts w:eastAsia="Times New Roman"/>
          <w:sz w:val="24"/>
          <w:szCs w:val="24"/>
        </w:rPr>
        <w:t>«Задание по организации работы коллектива» - 10  баллов.</w:t>
      </w:r>
    </w:p>
    <w:p w:rsidR="00CE4C88" w:rsidRPr="00686EBA" w:rsidRDefault="0058695B" w:rsidP="00A26924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686EBA">
        <w:rPr>
          <w:rFonts w:eastAsia="Times New Roman"/>
          <w:sz w:val="24"/>
          <w:szCs w:val="24"/>
        </w:rPr>
        <w:t xml:space="preserve">Оценивание выполнения  задания </w:t>
      </w:r>
      <w:r w:rsidRPr="00686EBA">
        <w:rPr>
          <w:rFonts w:eastAsia="Times New Roman"/>
          <w:sz w:val="24"/>
          <w:szCs w:val="24"/>
          <w:lang w:val="en-US"/>
        </w:rPr>
        <w:t>I</w:t>
      </w:r>
      <w:r w:rsidR="00CE4C88" w:rsidRPr="00686EBA">
        <w:rPr>
          <w:rFonts w:eastAsia="Times New Roman"/>
          <w:sz w:val="24"/>
          <w:szCs w:val="24"/>
        </w:rPr>
        <w:t xml:space="preserve"> уровня «Задание по организации работы коллектива» осуществляется следующим образом:</w:t>
      </w:r>
    </w:p>
    <w:p w:rsidR="002475C3" w:rsidRPr="00686EBA" w:rsidRDefault="00117F82" w:rsidP="00A26924">
      <w:pPr>
        <w:tabs>
          <w:tab w:val="left" w:pos="1134"/>
        </w:tabs>
        <w:spacing w:after="0" w:line="360" w:lineRule="auto"/>
        <w:jc w:val="both"/>
        <w:rPr>
          <w:rFonts w:eastAsia="+mn-ea"/>
          <w:kern w:val="24"/>
          <w:sz w:val="24"/>
          <w:szCs w:val="24"/>
        </w:rPr>
      </w:pPr>
      <w:r w:rsidRPr="00686EBA">
        <w:rPr>
          <w:rFonts w:eastAsia="Times New Roman"/>
          <w:sz w:val="24"/>
          <w:szCs w:val="24"/>
        </w:rPr>
        <w:t xml:space="preserve">задача </w:t>
      </w:r>
      <w:r w:rsidR="00686EBA" w:rsidRPr="00686EBA">
        <w:rPr>
          <w:rFonts w:eastAsia="Times New Roman"/>
          <w:sz w:val="24"/>
          <w:szCs w:val="24"/>
        </w:rPr>
        <w:t>на выполнение расчетов</w:t>
      </w:r>
      <w:r w:rsidR="002475C3" w:rsidRPr="00686EBA">
        <w:rPr>
          <w:rFonts w:eastAsia="Times New Roman"/>
          <w:sz w:val="24"/>
          <w:szCs w:val="24"/>
        </w:rPr>
        <w:t xml:space="preserve"> -</w:t>
      </w:r>
      <w:r w:rsidR="002475C3" w:rsidRPr="00686EBA">
        <w:rPr>
          <w:rFonts w:eastAsia="+mn-ea"/>
          <w:kern w:val="24"/>
          <w:sz w:val="24"/>
          <w:szCs w:val="24"/>
        </w:rPr>
        <w:t xml:space="preserve"> </w:t>
      </w:r>
      <w:r w:rsidR="00686EBA" w:rsidRPr="00686EBA">
        <w:rPr>
          <w:rFonts w:eastAsia="+mn-ea"/>
          <w:kern w:val="24"/>
          <w:sz w:val="24"/>
          <w:szCs w:val="24"/>
        </w:rPr>
        <w:t>7</w:t>
      </w:r>
      <w:r w:rsidR="002475C3" w:rsidRPr="00686EBA">
        <w:rPr>
          <w:rFonts w:eastAsia="+mn-ea"/>
          <w:kern w:val="24"/>
          <w:sz w:val="24"/>
          <w:szCs w:val="24"/>
        </w:rPr>
        <w:t xml:space="preserve"> баллов;</w:t>
      </w:r>
    </w:p>
    <w:p w:rsidR="002475C3" w:rsidRPr="00686EBA" w:rsidRDefault="00117F82" w:rsidP="00A26924">
      <w:pPr>
        <w:tabs>
          <w:tab w:val="left" w:pos="1134"/>
        </w:tabs>
        <w:spacing w:after="0" w:line="360" w:lineRule="auto"/>
        <w:jc w:val="both"/>
        <w:rPr>
          <w:rFonts w:eastAsia="Times New Roman"/>
          <w:sz w:val="24"/>
          <w:szCs w:val="24"/>
        </w:rPr>
      </w:pPr>
      <w:r w:rsidRPr="00686EBA">
        <w:rPr>
          <w:rFonts w:eastAsia="+mn-ea"/>
          <w:kern w:val="24"/>
          <w:sz w:val="24"/>
          <w:szCs w:val="24"/>
        </w:rPr>
        <w:t xml:space="preserve">задача по </w:t>
      </w:r>
      <w:r w:rsidR="00686EBA" w:rsidRPr="00686EBA">
        <w:rPr>
          <w:rFonts w:eastAsia="+mn-ea"/>
          <w:kern w:val="24"/>
          <w:sz w:val="24"/>
          <w:szCs w:val="24"/>
        </w:rPr>
        <w:t>разрешению конфликтной ситуации в коллективе  – 3 балла</w:t>
      </w:r>
      <w:r w:rsidR="002475C3" w:rsidRPr="00686EBA">
        <w:rPr>
          <w:rFonts w:eastAsia="Times New Roman"/>
          <w:sz w:val="24"/>
          <w:szCs w:val="24"/>
        </w:rPr>
        <w:t xml:space="preserve"> </w:t>
      </w:r>
    </w:p>
    <w:p w:rsidR="00474A21" w:rsidRPr="00CC1A39" w:rsidRDefault="00DF02D0" w:rsidP="00A26924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4.</w:t>
      </w:r>
      <w:r w:rsidR="00171C30" w:rsidRPr="00CC1A39">
        <w:rPr>
          <w:rFonts w:eastAsia="Times New Roman"/>
          <w:sz w:val="24"/>
          <w:szCs w:val="24"/>
        </w:rPr>
        <w:t>10</w:t>
      </w:r>
      <w:r w:rsidRPr="00CC1A39">
        <w:rPr>
          <w:rFonts w:eastAsia="Times New Roman"/>
          <w:sz w:val="24"/>
          <w:szCs w:val="24"/>
        </w:rPr>
        <w:t>.</w:t>
      </w:r>
      <w:r w:rsidR="00DF5F03">
        <w:rPr>
          <w:rFonts w:eastAsia="Times New Roman"/>
          <w:sz w:val="24"/>
          <w:szCs w:val="24"/>
        </w:rPr>
        <w:t xml:space="preserve"> </w:t>
      </w:r>
      <w:r w:rsidR="00474A21" w:rsidRPr="00CC1A39">
        <w:rPr>
          <w:rFonts w:eastAsia="Times New Roman"/>
          <w:sz w:val="24"/>
          <w:szCs w:val="24"/>
        </w:rPr>
        <w:t xml:space="preserve">Оценивание выполнения конкурсных заданий </w:t>
      </w:r>
      <w:r w:rsidR="00171C30" w:rsidRPr="00CC1A39">
        <w:rPr>
          <w:rFonts w:eastAsia="Times New Roman"/>
          <w:sz w:val="24"/>
          <w:szCs w:val="24"/>
        </w:rPr>
        <w:t xml:space="preserve"> </w:t>
      </w:r>
      <w:r w:rsidR="00474A21" w:rsidRPr="00CC1A39">
        <w:rPr>
          <w:rFonts w:eastAsia="Times New Roman"/>
          <w:sz w:val="24"/>
          <w:szCs w:val="24"/>
        </w:rPr>
        <w:t>II уровня осуществляться в соответствии со следующими целевыми индикаторами:</w:t>
      </w:r>
    </w:p>
    <w:p w:rsidR="00474A21" w:rsidRPr="00CC1A39" w:rsidRDefault="00474A21" w:rsidP="00A26924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качество выполнения отдельных задач задания;</w:t>
      </w:r>
    </w:p>
    <w:p w:rsidR="00474A21" w:rsidRPr="00CC1A39" w:rsidRDefault="00474A21" w:rsidP="00A26924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каче</w:t>
      </w:r>
      <w:r w:rsidR="00365612">
        <w:rPr>
          <w:rFonts w:eastAsia="Times New Roman"/>
          <w:sz w:val="24"/>
          <w:szCs w:val="24"/>
        </w:rPr>
        <w:t>ство выполнения задания в целом.</w:t>
      </w:r>
    </w:p>
    <w:p w:rsidR="00EA50F0" w:rsidRPr="00117F82" w:rsidRDefault="00EA50F0" w:rsidP="00B044A6">
      <w:pPr>
        <w:tabs>
          <w:tab w:val="left" w:pos="1134"/>
        </w:tabs>
        <w:spacing w:after="0" w:line="360" w:lineRule="auto"/>
        <w:ind w:firstLine="709"/>
        <w:jc w:val="both"/>
        <w:rPr>
          <w:rFonts w:eastAsia="+mn-ea" w:cs="Arial"/>
          <w:kern w:val="24"/>
          <w:sz w:val="24"/>
          <w:szCs w:val="24"/>
          <w:lang w:eastAsia="ru-RU"/>
        </w:rPr>
      </w:pPr>
      <w:r w:rsidRPr="00117F82">
        <w:rPr>
          <w:rFonts w:eastAsia="Times New Roman"/>
          <w:sz w:val="24"/>
          <w:szCs w:val="24"/>
        </w:rPr>
        <w:t>Оценивание выполнения практических конкурсных заданий  I</w:t>
      </w:r>
      <w:r w:rsidRPr="00117F82">
        <w:rPr>
          <w:rFonts w:eastAsia="Times New Roman"/>
          <w:sz w:val="24"/>
          <w:szCs w:val="24"/>
          <w:lang w:val="en-US"/>
        </w:rPr>
        <w:t>I</w:t>
      </w:r>
      <w:r w:rsidRPr="00117F82">
        <w:rPr>
          <w:rFonts w:eastAsia="Times New Roman"/>
          <w:sz w:val="24"/>
          <w:szCs w:val="24"/>
        </w:rPr>
        <w:t xml:space="preserve"> уровня осуществл</w:t>
      </w:r>
      <w:r w:rsidR="00B044A6">
        <w:rPr>
          <w:rFonts w:eastAsia="Times New Roman"/>
          <w:sz w:val="24"/>
          <w:szCs w:val="24"/>
        </w:rPr>
        <w:t>яется в соответствии со следующей</w:t>
      </w:r>
      <w:r w:rsidRPr="00117F82">
        <w:rPr>
          <w:rFonts w:eastAsia="Times New Roman"/>
          <w:sz w:val="24"/>
          <w:szCs w:val="24"/>
        </w:rPr>
        <w:t xml:space="preserve"> методик</w:t>
      </w:r>
      <w:r w:rsidR="00B044A6">
        <w:rPr>
          <w:rFonts w:eastAsia="Times New Roman"/>
          <w:sz w:val="24"/>
          <w:szCs w:val="24"/>
        </w:rPr>
        <w:t xml:space="preserve">ой. </w:t>
      </w:r>
      <w:r w:rsidRPr="00117F82">
        <w:rPr>
          <w:rFonts w:eastAsia="Times New Roman"/>
          <w:sz w:val="24"/>
          <w:szCs w:val="24"/>
        </w:rPr>
        <w:t xml:space="preserve">В соответствии с каждым критерием балы начисляются, </w:t>
      </w:r>
      <w:r w:rsidRPr="00117F82">
        <w:rPr>
          <w:rFonts w:eastAsia="Times New Roman"/>
          <w:sz w:val="24"/>
          <w:szCs w:val="24"/>
        </w:rPr>
        <w:lastRenderedPageBreak/>
        <w:t xml:space="preserve">если участник Олимпиады дал правильный ответ, или совершил верное действие. В противном случае баллы не начисляются. </w:t>
      </w:r>
      <w:r w:rsidRPr="00117F82">
        <w:rPr>
          <w:rFonts w:eastAsia="+mn-ea" w:cs="Arial"/>
          <w:kern w:val="24"/>
          <w:sz w:val="24"/>
          <w:szCs w:val="24"/>
          <w:lang w:eastAsia="ru-RU"/>
        </w:rPr>
        <w:t xml:space="preserve">Оценка за задачу складывается из суммы начисленных баллов. </w:t>
      </w:r>
    </w:p>
    <w:p w:rsidR="00A85E21" w:rsidRPr="00CC1A39" w:rsidRDefault="00171C30" w:rsidP="00A26924">
      <w:pPr>
        <w:tabs>
          <w:tab w:val="left" w:pos="709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 xml:space="preserve">4.11. </w:t>
      </w:r>
      <w:r w:rsidR="00A85E21" w:rsidRPr="00CC1A39">
        <w:rPr>
          <w:rFonts w:eastAsia="Times New Roman"/>
          <w:sz w:val="24"/>
          <w:szCs w:val="24"/>
        </w:rPr>
        <w:t xml:space="preserve">Максимальное количество баллов за конкурсные задания </w:t>
      </w:r>
      <w:r w:rsidR="00DF5F03">
        <w:rPr>
          <w:rFonts w:eastAsia="Times New Roman"/>
          <w:sz w:val="24"/>
          <w:szCs w:val="24"/>
        </w:rPr>
        <w:t xml:space="preserve"> </w:t>
      </w:r>
      <w:r w:rsidR="00A85E21" w:rsidRPr="00CC1A39">
        <w:rPr>
          <w:rFonts w:eastAsia="Times New Roman"/>
          <w:sz w:val="24"/>
          <w:szCs w:val="24"/>
        </w:rPr>
        <w:t xml:space="preserve">II уровня </w:t>
      </w:r>
      <w:r w:rsidR="00CA35A2" w:rsidRPr="00CC1A39">
        <w:rPr>
          <w:rFonts w:eastAsia="Times New Roman"/>
          <w:sz w:val="24"/>
          <w:szCs w:val="24"/>
        </w:rPr>
        <w:t>70</w:t>
      </w:r>
      <w:r w:rsidR="00A85E21" w:rsidRPr="00CC1A39">
        <w:rPr>
          <w:rFonts w:eastAsia="Times New Roman"/>
          <w:sz w:val="24"/>
          <w:szCs w:val="24"/>
        </w:rPr>
        <w:t xml:space="preserve"> баллов.</w:t>
      </w:r>
    </w:p>
    <w:p w:rsidR="00686EBA" w:rsidRDefault="00DF5F03" w:rsidP="00A26924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Максимальное количество баллов за выполнение инвариантной части практического  задания </w:t>
      </w:r>
      <w:r>
        <w:rPr>
          <w:rFonts w:eastAsia="Times New Roman"/>
          <w:sz w:val="24"/>
          <w:szCs w:val="24"/>
          <w:lang w:val="en-US"/>
        </w:rPr>
        <w:t>II</w:t>
      </w:r>
      <w:r>
        <w:rPr>
          <w:rFonts w:eastAsia="Times New Roman"/>
          <w:sz w:val="24"/>
          <w:szCs w:val="24"/>
        </w:rPr>
        <w:t xml:space="preserve"> уровня </w:t>
      </w:r>
      <w:r w:rsidRPr="00CC1A39">
        <w:rPr>
          <w:rFonts w:eastAsia="Times New Roman"/>
          <w:sz w:val="24"/>
          <w:szCs w:val="24"/>
        </w:rPr>
        <w:t xml:space="preserve"> - </w:t>
      </w:r>
      <w:r>
        <w:rPr>
          <w:rFonts w:eastAsia="Times New Roman"/>
          <w:sz w:val="24"/>
          <w:szCs w:val="24"/>
        </w:rPr>
        <w:t xml:space="preserve">35 </w:t>
      </w:r>
      <w:r w:rsidRPr="00CC1A39">
        <w:rPr>
          <w:rFonts w:eastAsia="Times New Roman"/>
          <w:sz w:val="24"/>
          <w:szCs w:val="24"/>
        </w:rPr>
        <w:t xml:space="preserve"> баллов.</w:t>
      </w:r>
      <w:r w:rsidR="008E06F8">
        <w:rPr>
          <w:rFonts w:eastAsia="Times New Roman"/>
          <w:sz w:val="24"/>
          <w:szCs w:val="24"/>
        </w:rPr>
        <w:t xml:space="preserve"> </w:t>
      </w:r>
    </w:p>
    <w:p w:rsidR="001A78DC" w:rsidRDefault="001A78DC" w:rsidP="00A26924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Максимальное количество баллов за выполнение вариативной части практического  задания </w:t>
      </w:r>
      <w:r>
        <w:rPr>
          <w:rFonts w:eastAsia="Times New Roman"/>
          <w:sz w:val="24"/>
          <w:szCs w:val="24"/>
          <w:lang w:val="en-US"/>
        </w:rPr>
        <w:t>II</w:t>
      </w:r>
      <w:r>
        <w:rPr>
          <w:rFonts w:eastAsia="Times New Roman"/>
          <w:sz w:val="24"/>
          <w:szCs w:val="24"/>
        </w:rPr>
        <w:t xml:space="preserve"> уровня </w:t>
      </w:r>
      <w:r w:rsidRPr="00CC1A39">
        <w:rPr>
          <w:rFonts w:eastAsia="Times New Roman"/>
          <w:sz w:val="24"/>
          <w:szCs w:val="24"/>
        </w:rPr>
        <w:t xml:space="preserve"> - </w:t>
      </w:r>
      <w:r>
        <w:rPr>
          <w:rFonts w:eastAsia="Times New Roman"/>
          <w:sz w:val="24"/>
          <w:szCs w:val="24"/>
        </w:rPr>
        <w:t xml:space="preserve">35 </w:t>
      </w:r>
      <w:r w:rsidRPr="00CC1A39">
        <w:rPr>
          <w:rFonts w:eastAsia="Times New Roman"/>
          <w:sz w:val="24"/>
          <w:szCs w:val="24"/>
        </w:rPr>
        <w:t xml:space="preserve"> баллов.</w:t>
      </w:r>
      <w:r w:rsidR="008E06F8" w:rsidRPr="008E06F8">
        <w:rPr>
          <w:rFonts w:eastAsia="Times New Roman"/>
          <w:sz w:val="24"/>
          <w:szCs w:val="24"/>
        </w:rPr>
        <w:t xml:space="preserve"> </w:t>
      </w:r>
    </w:p>
    <w:p w:rsidR="009A17F0" w:rsidRPr="00CC1A39" w:rsidRDefault="009A17F0" w:rsidP="00A52BC9">
      <w:pPr>
        <w:tabs>
          <w:tab w:val="left" w:pos="567"/>
          <w:tab w:val="left" w:pos="709"/>
          <w:tab w:val="left" w:pos="1134"/>
        </w:tabs>
        <w:spacing w:after="0" w:line="360" w:lineRule="auto"/>
        <w:jc w:val="center"/>
        <w:rPr>
          <w:rFonts w:eastAsia="Times New Roman"/>
          <w:b/>
          <w:sz w:val="24"/>
          <w:szCs w:val="24"/>
        </w:rPr>
      </w:pPr>
      <w:r w:rsidRPr="00CC1A39">
        <w:rPr>
          <w:rFonts w:eastAsia="Times New Roman"/>
          <w:b/>
          <w:sz w:val="24"/>
          <w:szCs w:val="24"/>
        </w:rPr>
        <w:t>5. Продолжительность выполнения конкурсных заданий</w:t>
      </w:r>
    </w:p>
    <w:p w:rsidR="002A365E" w:rsidRPr="00CC1A39" w:rsidRDefault="00C27665" w:rsidP="008B776C">
      <w:pPr>
        <w:numPr>
          <w:ilvl w:val="1"/>
          <w:numId w:val="4"/>
        </w:numPr>
        <w:tabs>
          <w:tab w:val="left" w:pos="1134"/>
        </w:tabs>
        <w:spacing w:after="0" w:line="360" w:lineRule="auto"/>
        <w:ind w:firstLine="34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</w:t>
      </w:r>
      <w:r w:rsidRPr="00CC1A39">
        <w:rPr>
          <w:rFonts w:eastAsia="Times New Roman"/>
          <w:sz w:val="24"/>
          <w:szCs w:val="24"/>
        </w:rPr>
        <w:t>аксимальное время, отводимое на</w:t>
      </w:r>
      <w:r>
        <w:rPr>
          <w:rFonts w:eastAsia="Times New Roman"/>
          <w:sz w:val="24"/>
          <w:szCs w:val="24"/>
        </w:rPr>
        <w:t xml:space="preserve"> выполнение</w:t>
      </w:r>
      <w:r w:rsidRPr="00CC1A3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тестового</w:t>
      </w:r>
      <w:r w:rsidR="002A365E" w:rsidRPr="00CC1A39">
        <w:rPr>
          <w:rFonts w:eastAsia="Times New Roman"/>
          <w:sz w:val="24"/>
          <w:szCs w:val="24"/>
        </w:rPr>
        <w:t xml:space="preserve"> за</w:t>
      </w:r>
      <w:r>
        <w:rPr>
          <w:rFonts w:eastAsia="Times New Roman"/>
          <w:sz w:val="24"/>
          <w:szCs w:val="24"/>
        </w:rPr>
        <w:t>дания</w:t>
      </w:r>
      <w:r w:rsidR="00EF0621" w:rsidRPr="00CC1A39">
        <w:rPr>
          <w:rFonts w:eastAsia="Times New Roman"/>
          <w:sz w:val="24"/>
          <w:szCs w:val="24"/>
        </w:rPr>
        <w:t xml:space="preserve"> – </w:t>
      </w:r>
      <w:r w:rsidR="00ED7CA0">
        <w:rPr>
          <w:rFonts w:eastAsia="Times New Roman"/>
          <w:sz w:val="24"/>
          <w:szCs w:val="24"/>
        </w:rPr>
        <w:t>45</w:t>
      </w:r>
      <w:r w:rsidR="00686EBA">
        <w:rPr>
          <w:rFonts w:eastAsia="Times New Roman"/>
          <w:sz w:val="24"/>
          <w:szCs w:val="24"/>
        </w:rPr>
        <w:t xml:space="preserve"> минут</w:t>
      </w:r>
      <w:r w:rsidR="00EF0621" w:rsidRPr="00CC1A39">
        <w:rPr>
          <w:rFonts w:eastAsia="Times New Roman"/>
          <w:sz w:val="24"/>
          <w:szCs w:val="24"/>
        </w:rPr>
        <w:t>;</w:t>
      </w:r>
    </w:p>
    <w:p w:rsidR="002A365E" w:rsidRPr="00CC1A39" w:rsidRDefault="00C27665" w:rsidP="008B776C">
      <w:pPr>
        <w:numPr>
          <w:ilvl w:val="1"/>
          <w:numId w:val="4"/>
        </w:numPr>
        <w:tabs>
          <w:tab w:val="left" w:pos="1134"/>
        </w:tabs>
        <w:spacing w:after="0" w:line="360" w:lineRule="auto"/>
        <w:ind w:firstLine="34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М</w:t>
      </w:r>
      <w:r w:rsidRPr="00CC1A39">
        <w:rPr>
          <w:rFonts w:eastAsia="Times New Roman"/>
          <w:sz w:val="24"/>
          <w:szCs w:val="24"/>
        </w:rPr>
        <w:t>аксимальное время, отводимое на</w:t>
      </w:r>
      <w:r>
        <w:rPr>
          <w:rFonts w:eastAsia="Times New Roman"/>
          <w:sz w:val="24"/>
          <w:szCs w:val="24"/>
        </w:rPr>
        <w:t xml:space="preserve"> выполнение</w:t>
      </w:r>
      <w:r w:rsidRPr="00CC1A39">
        <w:rPr>
          <w:sz w:val="24"/>
          <w:szCs w:val="24"/>
        </w:rPr>
        <w:t xml:space="preserve"> </w:t>
      </w:r>
      <w:r w:rsidR="00EF0621" w:rsidRPr="00CC1A39">
        <w:rPr>
          <w:sz w:val="24"/>
          <w:szCs w:val="24"/>
        </w:rPr>
        <w:t>перевод</w:t>
      </w:r>
      <w:r w:rsidR="00B80EF1">
        <w:rPr>
          <w:sz w:val="24"/>
          <w:szCs w:val="24"/>
        </w:rPr>
        <w:t>а</w:t>
      </w:r>
      <w:r w:rsidR="00EF0621" w:rsidRPr="00CC1A39">
        <w:rPr>
          <w:sz w:val="24"/>
          <w:szCs w:val="24"/>
        </w:rPr>
        <w:t xml:space="preserve"> про</w:t>
      </w:r>
      <w:r>
        <w:rPr>
          <w:sz w:val="24"/>
          <w:szCs w:val="24"/>
        </w:rPr>
        <w:t>фессионального текста</w:t>
      </w:r>
      <w:r w:rsidR="00EF0621" w:rsidRPr="00CC1A39">
        <w:rPr>
          <w:sz w:val="24"/>
          <w:szCs w:val="24"/>
        </w:rPr>
        <w:t xml:space="preserve"> – </w:t>
      </w:r>
      <w:r w:rsidR="00686EBA">
        <w:rPr>
          <w:sz w:val="24"/>
          <w:szCs w:val="24"/>
        </w:rPr>
        <w:t>45 минут</w:t>
      </w:r>
      <w:r w:rsidR="00EF0621" w:rsidRPr="00CC1A39">
        <w:rPr>
          <w:sz w:val="24"/>
          <w:szCs w:val="24"/>
        </w:rPr>
        <w:t>;</w:t>
      </w:r>
    </w:p>
    <w:p w:rsidR="00EF0621" w:rsidRPr="00CC1A39" w:rsidRDefault="00C27665" w:rsidP="008B776C">
      <w:pPr>
        <w:numPr>
          <w:ilvl w:val="1"/>
          <w:numId w:val="4"/>
        </w:numPr>
        <w:tabs>
          <w:tab w:val="left" w:pos="1134"/>
        </w:tabs>
        <w:spacing w:after="0" w:line="360" w:lineRule="auto"/>
        <w:ind w:firstLine="34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М</w:t>
      </w:r>
      <w:r w:rsidRPr="00CC1A39">
        <w:rPr>
          <w:rFonts w:eastAsia="Times New Roman"/>
          <w:sz w:val="24"/>
          <w:szCs w:val="24"/>
        </w:rPr>
        <w:t>аксимальное время, отводимое на</w:t>
      </w:r>
      <w:r>
        <w:rPr>
          <w:rFonts w:eastAsia="Times New Roman"/>
          <w:sz w:val="24"/>
          <w:szCs w:val="24"/>
        </w:rPr>
        <w:t xml:space="preserve"> выполнение</w:t>
      </w:r>
      <w:r w:rsidRPr="00CC1A39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 w:rsidR="00EF0621" w:rsidRPr="00CC1A39">
        <w:rPr>
          <w:sz w:val="24"/>
          <w:szCs w:val="24"/>
        </w:rPr>
        <w:t xml:space="preserve"> задачи по организации работы коллектива </w:t>
      </w:r>
      <w:r w:rsidR="00686EBA">
        <w:rPr>
          <w:sz w:val="24"/>
          <w:szCs w:val="24"/>
        </w:rPr>
        <w:t>–</w:t>
      </w:r>
      <w:r w:rsidR="00EF0621" w:rsidRPr="00CC1A39">
        <w:rPr>
          <w:sz w:val="24"/>
          <w:szCs w:val="24"/>
        </w:rPr>
        <w:t xml:space="preserve"> </w:t>
      </w:r>
      <w:r w:rsidR="00ED7CA0">
        <w:rPr>
          <w:sz w:val="24"/>
          <w:szCs w:val="24"/>
        </w:rPr>
        <w:t>45</w:t>
      </w:r>
      <w:r w:rsidR="00686EBA">
        <w:rPr>
          <w:sz w:val="24"/>
          <w:szCs w:val="24"/>
        </w:rPr>
        <w:t xml:space="preserve"> минут</w:t>
      </w:r>
      <w:r w:rsidR="00EF0621" w:rsidRPr="00CC1A39">
        <w:rPr>
          <w:sz w:val="24"/>
          <w:szCs w:val="24"/>
        </w:rPr>
        <w:t>.</w:t>
      </w:r>
    </w:p>
    <w:p w:rsidR="00164B2C" w:rsidRPr="008755A9" w:rsidRDefault="00C27665" w:rsidP="008B776C">
      <w:pPr>
        <w:numPr>
          <w:ilvl w:val="1"/>
          <w:numId w:val="4"/>
        </w:numPr>
        <w:tabs>
          <w:tab w:val="left" w:pos="1134"/>
        </w:tabs>
        <w:spacing w:after="0" w:line="360" w:lineRule="auto"/>
        <w:ind w:firstLine="349"/>
        <w:jc w:val="both"/>
        <w:rPr>
          <w:rFonts w:eastAsia="Times New Roman"/>
          <w:sz w:val="24"/>
          <w:szCs w:val="24"/>
        </w:rPr>
      </w:pPr>
      <w:r w:rsidRPr="008755A9">
        <w:rPr>
          <w:rFonts w:eastAsia="Times New Roman"/>
          <w:sz w:val="24"/>
          <w:szCs w:val="24"/>
        </w:rPr>
        <w:t xml:space="preserve">Максимальное время, отводимое на выполнение задач инвариантной части практического  задания </w:t>
      </w:r>
      <w:r w:rsidRPr="008755A9">
        <w:rPr>
          <w:rFonts w:eastAsia="Times New Roman"/>
          <w:sz w:val="24"/>
          <w:szCs w:val="24"/>
          <w:lang w:val="en-US"/>
        </w:rPr>
        <w:t>II</w:t>
      </w:r>
      <w:r w:rsidRPr="008755A9">
        <w:rPr>
          <w:rFonts w:eastAsia="Times New Roman"/>
          <w:sz w:val="24"/>
          <w:szCs w:val="24"/>
        </w:rPr>
        <w:t xml:space="preserve"> уровня</w:t>
      </w:r>
      <w:r w:rsidR="00C138A4" w:rsidRPr="008755A9">
        <w:rPr>
          <w:rFonts w:eastAsia="Times New Roman"/>
          <w:sz w:val="24"/>
          <w:szCs w:val="24"/>
        </w:rPr>
        <w:t xml:space="preserve"> – </w:t>
      </w:r>
      <w:r w:rsidR="00686EBA">
        <w:rPr>
          <w:rFonts w:eastAsia="Times New Roman"/>
          <w:sz w:val="24"/>
          <w:szCs w:val="24"/>
        </w:rPr>
        <w:t>60 минут</w:t>
      </w:r>
      <w:r w:rsidR="008755A9" w:rsidRPr="008755A9">
        <w:rPr>
          <w:rFonts w:eastAsia="Times New Roman"/>
          <w:sz w:val="24"/>
          <w:szCs w:val="24"/>
        </w:rPr>
        <w:t>;</w:t>
      </w:r>
    </w:p>
    <w:p w:rsidR="00C138A4" w:rsidRPr="008755A9" w:rsidRDefault="00C138A4" w:rsidP="008B776C">
      <w:pPr>
        <w:numPr>
          <w:ilvl w:val="1"/>
          <w:numId w:val="4"/>
        </w:numPr>
        <w:tabs>
          <w:tab w:val="left" w:pos="1134"/>
        </w:tabs>
        <w:spacing w:after="0" w:line="360" w:lineRule="auto"/>
        <w:ind w:firstLine="349"/>
        <w:jc w:val="both"/>
        <w:rPr>
          <w:b/>
          <w:sz w:val="24"/>
          <w:szCs w:val="24"/>
        </w:rPr>
      </w:pPr>
      <w:r w:rsidRPr="008755A9">
        <w:rPr>
          <w:rFonts w:eastAsia="Times New Roman"/>
          <w:sz w:val="24"/>
          <w:szCs w:val="24"/>
        </w:rPr>
        <w:t xml:space="preserve">Максимальное время, отводимое на выполнение задач вариативной части практического  задания </w:t>
      </w:r>
      <w:r w:rsidRPr="008755A9">
        <w:rPr>
          <w:rFonts w:eastAsia="Times New Roman"/>
          <w:sz w:val="24"/>
          <w:szCs w:val="24"/>
          <w:lang w:val="en-US"/>
        </w:rPr>
        <w:t>II</w:t>
      </w:r>
      <w:r w:rsidRPr="008755A9">
        <w:rPr>
          <w:rFonts w:eastAsia="Times New Roman"/>
          <w:sz w:val="24"/>
          <w:szCs w:val="24"/>
        </w:rPr>
        <w:t xml:space="preserve"> уровня –</w:t>
      </w:r>
      <w:r w:rsidR="00686EBA">
        <w:rPr>
          <w:rFonts w:eastAsia="Times New Roman"/>
          <w:sz w:val="24"/>
          <w:szCs w:val="24"/>
        </w:rPr>
        <w:t xml:space="preserve"> 60 минут</w:t>
      </w:r>
      <w:r w:rsidR="008755A9" w:rsidRPr="008755A9">
        <w:rPr>
          <w:rFonts w:eastAsia="Times New Roman"/>
          <w:sz w:val="24"/>
          <w:szCs w:val="24"/>
        </w:rPr>
        <w:t>.</w:t>
      </w:r>
    </w:p>
    <w:p w:rsidR="00DA6DAB" w:rsidRDefault="00DA6DAB" w:rsidP="00A52BC9">
      <w:pPr>
        <w:tabs>
          <w:tab w:val="left" w:pos="1134"/>
          <w:tab w:val="left" w:pos="2977"/>
          <w:tab w:val="left" w:pos="3119"/>
        </w:tabs>
        <w:spacing w:after="0" w:line="360" w:lineRule="auto"/>
        <w:ind w:firstLine="709"/>
        <w:jc w:val="center"/>
        <w:rPr>
          <w:b/>
          <w:sz w:val="24"/>
          <w:szCs w:val="24"/>
        </w:rPr>
      </w:pPr>
      <w:r w:rsidRPr="00CC1A39">
        <w:rPr>
          <w:b/>
          <w:sz w:val="24"/>
          <w:szCs w:val="24"/>
        </w:rPr>
        <w:t xml:space="preserve">6. Условия выполнения заданий. </w:t>
      </w:r>
      <w:r w:rsidR="00314166" w:rsidRPr="00CC1A39">
        <w:rPr>
          <w:b/>
          <w:sz w:val="24"/>
          <w:szCs w:val="24"/>
        </w:rPr>
        <w:t>О</w:t>
      </w:r>
      <w:r w:rsidR="00164B2C">
        <w:rPr>
          <w:b/>
          <w:sz w:val="24"/>
          <w:szCs w:val="24"/>
        </w:rPr>
        <w:t>борудование</w:t>
      </w:r>
    </w:p>
    <w:p w:rsidR="000417E0" w:rsidRPr="00DD1875" w:rsidRDefault="00DA6DAB" w:rsidP="00A26924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DD1875">
        <w:rPr>
          <w:sz w:val="24"/>
          <w:szCs w:val="24"/>
        </w:rPr>
        <w:t>6.1.</w:t>
      </w:r>
      <w:r w:rsidR="00A66C9B">
        <w:rPr>
          <w:sz w:val="24"/>
          <w:szCs w:val="24"/>
        </w:rPr>
        <w:t xml:space="preserve"> </w:t>
      </w:r>
      <w:r w:rsidRPr="00DD1875">
        <w:rPr>
          <w:sz w:val="24"/>
          <w:szCs w:val="24"/>
        </w:rPr>
        <w:t xml:space="preserve">Для выполнения </w:t>
      </w:r>
      <w:r w:rsidR="00164B2C" w:rsidRPr="00DD1875">
        <w:rPr>
          <w:sz w:val="24"/>
          <w:szCs w:val="24"/>
        </w:rPr>
        <w:t>задания «Т</w:t>
      </w:r>
      <w:r w:rsidR="00680E70" w:rsidRPr="00DD1875">
        <w:rPr>
          <w:sz w:val="24"/>
          <w:szCs w:val="24"/>
        </w:rPr>
        <w:t>естировани</w:t>
      </w:r>
      <w:r w:rsidR="00164B2C" w:rsidRPr="00DD1875">
        <w:rPr>
          <w:sz w:val="24"/>
          <w:szCs w:val="24"/>
        </w:rPr>
        <w:t>е»</w:t>
      </w:r>
      <w:r w:rsidR="00680E70" w:rsidRPr="00DD1875">
        <w:rPr>
          <w:sz w:val="24"/>
          <w:szCs w:val="24"/>
        </w:rPr>
        <w:t xml:space="preserve"> необходимо соблюдение следующих условий</w:t>
      </w:r>
      <w:r w:rsidR="000417E0" w:rsidRPr="00DD1875">
        <w:rPr>
          <w:sz w:val="24"/>
          <w:szCs w:val="24"/>
        </w:rPr>
        <w:t>:</w:t>
      </w:r>
    </w:p>
    <w:p w:rsidR="00164B2C" w:rsidRPr="00DD1875" w:rsidRDefault="00DD1875" w:rsidP="00A26924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r w:rsidR="00164B2C" w:rsidRPr="00DD1875">
        <w:rPr>
          <w:sz w:val="24"/>
          <w:szCs w:val="24"/>
        </w:rPr>
        <w:t>компь</w:t>
      </w:r>
      <w:r w:rsidR="00497745">
        <w:rPr>
          <w:sz w:val="24"/>
          <w:szCs w:val="24"/>
        </w:rPr>
        <w:t>ю</w:t>
      </w:r>
      <w:r w:rsidR="00164B2C" w:rsidRPr="00DD1875">
        <w:rPr>
          <w:sz w:val="24"/>
          <w:szCs w:val="24"/>
        </w:rPr>
        <w:t>терн</w:t>
      </w:r>
      <w:r w:rsidR="00C138A4">
        <w:rPr>
          <w:sz w:val="24"/>
          <w:szCs w:val="24"/>
        </w:rPr>
        <w:t>ых</w:t>
      </w:r>
      <w:r w:rsidR="00164B2C" w:rsidRPr="00DD1875">
        <w:rPr>
          <w:sz w:val="24"/>
          <w:szCs w:val="24"/>
        </w:rPr>
        <w:t xml:space="preserve"> класс</w:t>
      </w:r>
      <w:r w:rsidR="00C138A4">
        <w:rPr>
          <w:sz w:val="24"/>
          <w:szCs w:val="24"/>
        </w:rPr>
        <w:t>ов</w:t>
      </w:r>
      <w:r w:rsidR="009C29DA">
        <w:rPr>
          <w:sz w:val="24"/>
          <w:szCs w:val="24"/>
        </w:rPr>
        <w:t>, в которых</w:t>
      </w:r>
      <w:r w:rsidR="00164B2C" w:rsidRPr="00DD1875">
        <w:rPr>
          <w:sz w:val="24"/>
          <w:szCs w:val="24"/>
        </w:rPr>
        <w:t xml:space="preserve"> размещаются персональные компьютеры, объединенные в локальную вычислительную сеть; </w:t>
      </w:r>
    </w:p>
    <w:p w:rsidR="007F2134" w:rsidRPr="002F5754" w:rsidRDefault="007F2134" w:rsidP="00A26924">
      <w:pPr>
        <w:spacing w:after="0" w:line="360" w:lineRule="auto"/>
        <w:ind w:left="34" w:firstLine="675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наличие </w:t>
      </w:r>
      <w:r w:rsidR="00835E31">
        <w:rPr>
          <w:sz w:val="24"/>
          <w:szCs w:val="24"/>
        </w:rPr>
        <w:t xml:space="preserve">компьютерной </w:t>
      </w:r>
      <w:r w:rsidR="00835E31">
        <w:rPr>
          <w:rFonts w:eastAsia="Times New Roman"/>
          <w:sz w:val="24"/>
          <w:szCs w:val="24"/>
          <w:lang w:eastAsia="ru-RU"/>
        </w:rPr>
        <w:t>программы</w:t>
      </w:r>
      <w:r>
        <w:rPr>
          <w:rFonts w:eastAsia="Times New Roman"/>
          <w:sz w:val="24"/>
          <w:szCs w:val="24"/>
          <w:lang w:eastAsia="ru-RU"/>
        </w:rPr>
        <w:t>;</w:t>
      </w:r>
    </w:p>
    <w:p w:rsidR="00DD1875" w:rsidRPr="00DD1875" w:rsidRDefault="00DD1875" w:rsidP="00A26924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возможность единовременного  выполнения задания всеми участниками Олимпиады. </w:t>
      </w:r>
    </w:p>
    <w:p w:rsidR="00DD1875" w:rsidRPr="00DD1875" w:rsidRDefault="00680E70" w:rsidP="00A26924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6.2.</w:t>
      </w:r>
      <w:r w:rsidR="00686EBA">
        <w:rPr>
          <w:sz w:val="24"/>
          <w:szCs w:val="24"/>
        </w:rPr>
        <w:t xml:space="preserve"> </w:t>
      </w:r>
      <w:r w:rsidRPr="00CC1A39">
        <w:rPr>
          <w:sz w:val="24"/>
          <w:szCs w:val="24"/>
        </w:rPr>
        <w:t xml:space="preserve">Для выполнения  </w:t>
      </w:r>
      <w:r w:rsidR="00DA6DAB" w:rsidRPr="00CC1A39">
        <w:rPr>
          <w:sz w:val="24"/>
          <w:szCs w:val="24"/>
        </w:rPr>
        <w:t>задани</w:t>
      </w:r>
      <w:r w:rsidRPr="00CC1A39">
        <w:rPr>
          <w:sz w:val="24"/>
          <w:szCs w:val="24"/>
        </w:rPr>
        <w:t xml:space="preserve">й </w:t>
      </w:r>
      <w:r w:rsidR="00164B2C" w:rsidRPr="00CC1A39">
        <w:rPr>
          <w:rFonts w:eastAsia="Times New Roman"/>
          <w:sz w:val="24"/>
          <w:szCs w:val="24"/>
        </w:rPr>
        <w:t xml:space="preserve">«Перевод профессионального текста» </w:t>
      </w:r>
      <w:r w:rsidR="00DA6DAB" w:rsidRPr="00CC1A39">
        <w:rPr>
          <w:sz w:val="24"/>
          <w:szCs w:val="24"/>
        </w:rPr>
        <w:t xml:space="preserve"> </w:t>
      </w:r>
      <w:r w:rsidR="00DD1875" w:rsidRPr="00DD1875">
        <w:rPr>
          <w:sz w:val="24"/>
          <w:szCs w:val="24"/>
        </w:rPr>
        <w:t>необходимо соблюдение следующих условий:</w:t>
      </w:r>
    </w:p>
    <w:p w:rsidR="00DD1875" w:rsidRDefault="00DD1875" w:rsidP="00A26924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r w:rsidRPr="00DD1875">
        <w:rPr>
          <w:sz w:val="24"/>
          <w:szCs w:val="24"/>
        </w:rPr>
        <w:t>компь</w:t>
      </w:r>
      <w:r w:rsidR="00497745">
        <w:rPr>
          <w:sz w:val="24"/>
          <w:szCs w:val="24"/>
        </w:rPr>
        <w:t>ю</w:t>
      </w:r>
      <w:r w:rsidR="007F2134">
        <w:rPr>
          <w:sz w:val="24"/>
          <w:szCs w:val="24"/>
        </w:rPr>
        <w:t xml:space="preserve">терных </w:t>
      </w:r>
      <w:r w:rsidRPr="00DD1875">
        <w:rPr>
          <w:sz w:val="24"/>
          <w:szCs w:val="24"/>
        </w:rPr>
        <w:t>класс</w:t>
      </w:r>
      <w:r w:rsidR="007F2134">
        <w:rPr>
          <w:sz w:val="24"/>
          <w:szCs w:val="24"/>
        </w:rPr>
        <w:t>ов</w:t>
      </w:r>
      <w:r w:rsidR="009C29DA">
        <w:rPr>
          <w:sz w:val="24"/>
          <w:szCs w:val="24"/>
        </w:rPr>
        <w:t>, в которых</w:t>
      </w:r>
      <w:r w:rsidRPr="00DD1875">
        <w:rPr>
          <w:sz w:val="24"/>
          <w:szCs w:val="24"/>
        </w:rPr>
        <w:t xml:space="preserve"> размещаются персональные компьютеры, объединенные в локальную вычислительную сеть; </w:t>
      </w:r>
    </w:p>
    <w:p w:rsidR="00637DEF" w:rsidRPr="007F2134" w:rsidRDefault="00637DEF" w:rsidP="00A26924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686EBA">
        <w:rPr>
          <w:sz w:val="24"/>
          <w:szCs w:val="24"/>
        </w:rPr>
        <w:t xml:space="preserve">наличие на рабочем столе компьютера у каждого участника Олимпиады словаря иностранного языка в формате </w:t>
      </w:r>
      <w:r w:rsidRPr="00686EBA">
        <w:rPr>
          <w:sz w:val="24"/>
          <w:szCs w:val="24"/>
          <w:lang w:val="en-US"/>
        </w:rPr>
        <w:t>pdf</w:t>
      </w:r>
      <w:r w:rsidRPr="00686EBA">
        <w:rPr>
          <w:sz w:val="24"/>
          <w:szCs w:val="24"/>
        </w:rPr>
        <w:t>.</w:t>
      </w:r>
    </w:p>
    <w:p w:rsidR="00DD1875" w:rsidRDefault="00164B2C" w:rsidP="00A26924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6.3.</w:t>
      </w:r>
      <w:r w:rsidRPr="00164B2C">
        <w:rPr>
          <w:rFonts w:eastAsia="Times New Roman"/>
          <w:b/>
          <w:sz w:val="24"/>
          <w:szCs w:val="24"/>
        </w:rPr>
        <w:t xml:space="preserve"> </w:t>
      </w:r>
      <w:r w:rsidRPr="00CC1A39">
        <w:rPr>
          <w:sz w:val="24"/>
          <w:szCs w:val="24"/>
        </w:rPr>
        <w:t xml:space="preserve">Для выполнения  заданий </w:t>
      </w:r>
      <w:r>
        <w:rPr>
          <w:sz w:val="24"/>
          <w:szCs w:val="24"/>
        </w:rPr>
        <w:t xml:space="preserve"> </w:t>
      </w:r>
      <w:r w:rsidRPr="00164B2C">
        <w:rPr>
          <w:rFonts w:eastAsia="Times New Roman"/>
          <w:sz w:val="24"/>
          <w:szCs w:val="24"/>
        </w:rPr>
        <w:t>«Задание по организации работы коллектива»</w:t>
      </w:r>
      <w:r w:rsidR="00DD1875" w:rsidRPr="00DD1875">
        <w:rPr>
          <w:sz w:val="24"/>
          <w:szCs w:val="24"/>
        </w:rPr>
        <w:t xml:space="preserve"> необходимо соблюдение следующих условий:</w:t>
      </w:r>
    </w:p>
    <w:p w:rsidR="00E44341" w:rsidRDefault="00E44341" w:rsidP="00A26924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r w:rsidRPr="00DD1875">
        <w:rPr>
          <w:sz w:val="24"/>
          <w:szCs w:val="24"/>
        </w:rPr>
        <w:t>компь</w:t>
      </w:r>
      <w:r>
        <w:rPr>
          <w:sz w:val="24"/>
          <w:szCs w:val="24"/>
        </w:rPr>
        <w:t>ю</w:t>
      </w:r>
      <w:r w:rsidRPr="00DD1875">
        <w:rPr>
          <w:sz w:val="24"/>
          <w:szCs w:val="24"/>
        </w:rPr>
        <w:t>терн</w:t>
      </w:r>
      <w:r w:rsidR="007F2134">
        <w:rPr>
          <w:sz w:val="24"/>
          <w:szCs w:val="24"/>
        </w:rPr>
        <w:t xml:space="preserve">ых </w:t>
      </w:r>
      <w:r w:rsidRPr="00DD1875">
        <w:rPr>
          <w:sz w:val="24"/>
          <w:szCs w:val="24"/>
        </w:rPr>
        <w:t>класс</w:t>
      </w:r>
      <w:r>
        <w:rPr>
          <w:sz w:val="24"/>
          <w:szCs w:val="24"/>
        </w:rPr>
        <w:t>ов</w:t>
      </w:r>
      <w:r w:rsidR="007F2134">
        <w:rPr>
          <w:sz w:val="24"/>
          <w:szCs w:val="24"/>
        </w:rPr>
        <w:t xml:space="preserve">, </w:t>
      </w:r>
      <w:r>
        <w:rPr>
          <w:sz w:val="24"/>
          <w:szCs w:val="24"/>
        </w:rPr>
        <w:t>в которых</w:t>
      </w:r>
      <w:r w:rsidRPr="00DD1875">
        <w:rPr>
          <w:sz w:val="24"/>
          <w:szCs w:val="24"/>
        </w:rPr>
        <w:t xml:space="preserve"> размещаются персональные компьютеры, объединенные в локальную вычислительную сеть; </w:t>
      </w:r>
    </w:p>
    <w:p w:rsidR="00E44341" w:rsidRPr="00DD1875" w:rsidRDefault="00E44341" w:rsidP="00A26924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  <w:shd w:val="clear" w:color="auto" w:fill="FFFFFF"/>
        </w:rPr>
        <w:t>наличие текстового</w:t>
      </w:r>
      <w:r w:rsidRPr="002E647B">
        <w:rPr>
          <w:rStyle w:val="apple-converted-space"/>
          <w:sz w:val="24"/>
          <w:szCs w:val="24"/>
        </w:rPr>
        <w:t> </w:t>
      </w:r>
      <w:r w:rsidRPr="002E647B">
        <w:rPr>
          <w:bCs/>
          <w:sz w:val="24"/>
          <w:szCs w:val="24"/>
          <w:shd w:val="clear" w:color="auto" w:fill="FFFFFF"/>
        </w:rPr>
        <w:t>процессор</w:t>
      </w:r>
      <w:r>
        <w:rPr>
          <w:bCs/>
          <w:sz w:val="24"/>
          <w:szCs w:val="24"/>
          <w:shd w:val="clear" w:color="auto" w:fill="FFFFFF"/>
        </w:rPr>
        <w:t>а</w:t>
      </w:r>
      <w:r w:rsidRPr="002E647B">
        <w:rPr>
          <w:rStyle w:val="apple-converted-space"/>
          <w:sz w:val="24"/>
          <w:szCs w:val="24"/>
        </w:rPr>
        <w:t> </w:t>
      </w:r>
      <w:r w:rsidRPr="002E647B">
        <w:rPr>
          <w:sz w:val="24"/>
          <w:szCs w:val="24"/>
          <w:shd w:val="clear" w:color="auto" w:fill="FFFFFF"/>
        </w:rPr>
        <w:t>Microsoft</w:t>
      </w:r>
      <w:r w:rsidRPr="002E647B">
        <w:rPr>
          <w:rStyle w:val="apple-converted-space"/>
          <w:sz w:val="24"/>
          <w:szCs w:val="24"/>
        </w:rPr>
        <w:t> </w:t>
      </w:r>
      <w:r w:rsidRPr="002E647B">
        <w:rPr>
          <w:bCs/>
          <w:sz w:val="24"/>
          <w:szCs w:val="24"/>
          <w:shd w:val="clear" w:color="auto" w:fill="FFFFFF"/>
        </w:rPr>
        <w:t>Word</w:t>
      </w:r>
      <w:r>
        <w:rPr>
          <w:bCs/>
          <w:sz w:val="24"/>
          <w:szCs w:val="24"/>
          <w:shd w:val="clear" w:color="auto" w:fill="FFFFFF"/>
        </w:rPr>
        <w:t>.</w:t>
      </w:r>
    </w:p>
    <w:p w:rsidR="00A115F3" w:rsidRDefault="00DA6DAB" w:rsidP="00A115F3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A115F3">
        <w:rPr>
          <w:sz w:val="24"/>
          <w:szCs w:val="24"/>
        </w:rPr>
        <w:t>6.</w:t>
      </w:r>
      <w:r w:rsidR="00DD1875" w:rsidRPr="00A115F3">
        <w:rPr>
          <w:sz w:val="24"/>
          <w:szCs w:val="24"/>
        </w:rPr>
        <w:t>4</w:t>
      </w:r>
      <w:r w:rsidRPr="00A115F3">
        <w:rPr>
          <w:sz w:val="24"/>
          <w:szCs w:val="24"/>
        </w:rPr>
        <w:t xml:space="preserve">. </w:t>
      </w:r>
      <w:r w:rsidR="00A115F3" w:rsidRPr="00A115F3">
        <w:rPr>
          <w:sz w:val="24"/>
          <w:szCs w:val="24"/>
        </w:rPr>
        <w:t>Для выполнения</w:t>
      </w:r>
      <w:r w:rsidRPr="00A115F3">
        <w:rPr>
          <w:sz w:val="24"/>
          <w:szCs w:val="24"/>
        </w:rPr>
        <w:t xml:space="preserve"> </w:t>
      </w:r>
      <w:r w:rsidR="00164B2C" w:rsidRPr="00A115F3">
        <w:rPr>
          <w:sz w:val="24"/>
          <w:szCs w:val="24"/>
        </w:rPr>
        <w:t xml:space="preserve">конкурсных </w:t>
      </w:r>
      <w:r w:rsidRPr="00A115F3">
        <w:rPr>
          <w:sz w:val="24"/>
          <w:szCs w:val="24"/>
        </w:rPr>
        <w:t>задани</w:t>
      </w:r>
      <w:r w:rsidR="00164B2C" w:rsidRPr="00A115F3">
        <w:rPr>
          <w:sz w:val="24"/>
          <w:szCs w:val="24"/>
        </w:rPr>
        <w:t>й</w:t>
      </w:r>
      <w:r w:rsidR="007529F0" w:rsidRPr="00A115F3">
        <w:rPr>
          <w:sz w:val="24"/>
          <w:szCs w:val="24"/>
        </w:rPr>
        <w:t xml:space="preserve"> </w:t>
      </w:r>
      <w:r w:rsidR="007529F0" w:rsidRPr="00A115F3">
        <w:rPr>
          <w:sz w:val="24"/>
          <w:szCs w:val="24"/>
          <w:lang w:val="en-US"/>
        </w:rPr>
        <w:t>II</w:t>
      </w:r>
      <w:r w:rsidR="00166287" w:rsidRPr="00A115F3">
        <w:rPr>
          <w:sz w:val="24"/>
          <w:szCs w:val="24"/>
        </w:rPr>
        <w:t xml:space="preserve"> уровня </w:t>
      </w:r>
      <w:r w:rsidRPr="00A115F3">
        <w:rPr>
          <w:sz w:val="24"/>
          <w:szCs w:val="24"/>
        </w:rPr>
        <w:t xml:space="preserve">используется специфическое </w:t>
      </w:r>
      <w:r w:rsidR="00A115F3" w:rsidRPr="00A115F3">
        <w:rPr>
          <w:sz w:val="24"/>
          <w:szCs w:val="24"/>
        </w:rPr>
        <w:t>программное обеспечение</w:t>
      </w:r>
      <w:r w:rsidR="00164B2C" w:rsidRPr="00A115F3">
        <w:rPr>
          <w:sz w:val="24"/>
          <w:szCs w:val="24"/>
        </w:rPr>
        <w:t>.</w:t>
      </w:r>
      <w:r w:rsidR="00B80EF1" w:rsidRPr="00A115F3">
        <w:rPr>
          <w:sz w:val="24"/>
          <w:szCs w:val="24"/>
        </w:rPr>
        <w:t xml:space="preserve"> </w:t>
      </w:r>
    </w:p>
    <w:p w:rsidR="00A66C9B" w:rsidRPr="00CC1A39" w:rsidRDefault="00A115F3" w:rsidP="00A115F3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6.5. </w:t>
      </w:r>
      <w:r w:rsidR="00A66C9B" w:rsidRPr="00A66C9B">
        <w:rPr>
          <w:sz w:val="24"/>
          <w:szCs w:val="24"/>
        </w:rPr>
        <w:t>Для лиц с ограниченными возможностями здоровья предусматриваются особые условия выполнения заданий.</w:t>
      </w:r>
    </w:p>
    <w:p w:rsidR="00164B2C" w:rsidRDefault="00164B2C" w:rsidP="00A26924">
      <w:pPr>
        <w:tabs>
          <w:tab w:val="left" w:pos="1134"/>
        </w:tabs>
        <w:spacing w:after="0" w:line="360" w:lineRule="auto"/>
        <w:ind w:firstLine="709"/>
        <w:jc w:val="both"/>
        <w:rPr>
          <w:b/>
          <w:sz w:val="24"/>
          <w:szCs w:val="24"/>
        </w:rPr>
      </w:pPr>
    </w:p>
    <w:p w:rsidR="00C82769" w:rsidRDefault="00C05F1E" w:rsidP="008B776C">
      <w:pPr>
        <w:numPr>
          <w:ilvl w:val="0"/>
          <w:numId w:val="5"/>
        </w:numPr>
        <w:tabs>
          <w:tab w:val="left" w:pos="1134"/>
          <w:tab w:val="left" w:pos="3119"/>
        </w:tabs>
        <w:spacing w:after="0" w:line="360" w:lineRule="auto"/>
        <w:ind w:firstLine="2475"/>
        <w:jc w:val="both"/>
        <w:rPr>
          <w:b/>
          <w:sz w:val="24"/>
          <w:szCs w:val="24"/>
        </w:rPr>
      </w:pPr>
      <w:r w:rsidRPr="00CC1A39">
        <w:rPr>
          <w:b/>
          <w:sz w:val="24"/>
          <w:szCs w:val="24"/>
        </w:rPr>
        <w:t>Оценивание раб</w:t>
      </w:r>
      <w:r w:rsidR="00C82769">
        <w:rPr>
          <w:b/>
          <w:sz w:val="24"/>
          <w:szCs w:val="24"/>
        </w:rPr>
        <w:t>оты участника олимпиады в целом</w:t>
      </w:r>
    </w:p>
    <w:p w:rsidR="00C82769" w:rsidRDefault="00C82769" w:rsidP="008B776C">
      <w:pPr>
        <w:numPr>
          <w:ilvl w:val="1"/>
          <w:numId w:val="6"/>
        </w:numPr>
        <w:tabs>
          <w:tab w:val="left" w:pos="1134"/>
        </w:tabs>
        <w:spacing w:after="0" w:line="360" w:lineRule="auto"/>
        <w:ind w:left="0" w:firstLine="851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  <w:r w:rsidR="00C05F1E" w:rsidRPr="00C82769">
        <w:rPr>
          <w:color w:val="000000"/>
          <w:spacing w:val="-1"/>
          <w:sz w:val="24"/>
          <w:szCs w:val="24"/>
        </w:rPr>
        <w:t>Для осуществления учета полученных участниками олимпиады оц</w:t>
      </w:r>
      <w:r w:rsidR="00DB06DA" w:rsidRPr="00C82769">
        <w:rPr>
          <w:color w:val="000000"/>
          <w:spacing w:val="-1"/>
          <w:sz w:val="24"/>
          <w:szCs w:val="24"/>
        </w:rPr>
        <w:t xml:space="preserve">енок заполняются </w:t>
      </w:r>
      <w:r w:rsidR="00C05F1E" w:rsidRPr="00C82769">
        <w:rPr>
          <w:color w:val="000000"/>
          <w:spacing w:val="-1"/>
          <w:sz w:val="24"/>
          <w:szCs w:val="24"/>
        </w:rPr>
        <w:t>ведомости оценок результатов выполнения</w:t>
      </w:r>
      <w:r w:rsidR="00DB06DA" w:rsidRPr="00C82769">
        <w:rPr>
          <w:color w:val="000000"/>
          <w:spacing w:val="-1"/>
          <w:sz w:val="24"/>
          <w:szCs w:val="24"/>
        </w:rPr>
        <w:t xml:space="preserve"> участниками</w:t>
      </w:r>
      <w:r w:rsidR="00C05F1E" w:rsidRPr="00C82769">
        <w:rPr>
          <w:color w:val="000000"/>
          <w:spacing w:val="-1"/>
          <w:sz w:val="24"/>
          <w:szCs w:val="24"/>
        </w:rPr>
        <w:t xml:space="preserve"> </w:t>
      </w:r>
      <w:r w:rsidRPr="00C82769">
        <w:rPr>
          <w:color w:val="000000"/>
          <w:spacing w:val="-1"/>
          <w:sz w:val="24"/>
          <w:szCs w:val="24"/>
        </w:rPr>
        <w:t>Олимпиады</w:t>
      </w:r>
      <w:r w:rsidR="00FA1C69">
        <w:rPr>
          <w:color w:val="000000"/>
          <w:spacing w:val="-1"/>
          <w:sz w:val="24"/>
          <w:szCs w:val="24"/>
        </w:rPr>
        <w:t xml:space="preserve"> задач, составляющих</w:t>
      </w:r>
      <w:r w:rsidRPr="00C82769">
        <w:rPr>
          <w:color w:val="000000"/>
          <w:spacing w:val="-1"/>
          <w:sz w:val="24"/>
          <w:szCs w:val="24"/>
        </w:rPr>
        <w:t xml:space="preserve"> </w:t>
      </w:r>
      <w:r w:rsidR="00FA1C69">
        <w:rPr>
          <w:color w:val="000000"/>
          <w:spacing w:val="-1"/>
          <w:sz w:val="24"/>
          <w:szCs w:val="24"/>
        </w:rPr>
        <w:t>задания</w:t>
      </w:r>
      <w:r w:rsidR="00C05F1E" w:rsidRPr="00C82769">
        <w:rPr>
          <w:color w:val="000000"/>
          <w:spacing w:val="-1"/>
          <w:sz w:val="24"/>
          <w:szCs w:val="24"/>
        </w:rPr>
        <w:t xml:space="preserve"> </w:t>
      </w:r>
      <w:r w:rsidR="00C05F1E" w:rsidRPr="00C82769">
        <w:rPr>
          <w:color w:val="000000"/>
          <w:spacing w:val="-1"/>
          <w:sz w:val="24"/>
          <w:szCs w:val="24"/>
          <w:lang w:val="en-US"/>
        </w:rPr>
        <w:t>I</w:t>
      </w:r>
      <w:r w:rsidR="00C05F1E" w:rsidRPr="00C82769">
        <w:rPr>
          <w:color w:val="000000"/>
          <w:spacing w:val="-1"/>
          <w:sz w:val="24"/>
          <w:szCs w:val="24"/>
        </w:rPr>
        <w:t xml:space="preserve"> и  </w:t>
      </w:r>
      <w:r w:rsidR="00C05F1E" w:rsidRPr="00C82769">
        <w:rPr>
          <w:color w:val="000000"/>
          <w:spacing w:val="-1"/>
          <w:sz w:val="24"/>
          <w:szCs w:val="24"/>
          <w:lang w:val="en-US"/>
        </w:rPr>
        <w:t>II</w:t>
      </w:r>
      <w:r w:rsidR="00C05F1E" w:rsidRPr="00C82769">
        <w:rPr>
          <w:color w:val="000000"/>
          <w:spacing w:val="-1"/>
          <w:sz w:val="24"/>
          <w:szCs w:val="24"/>
        </w:rPr>
        <w:t xml:space="preserve"> уровня.</w:t>
      </w:r>
    </w:p>
    <w:p w:rsidR="0038379F" w:rsidRPr="00FA1C69" w:rsidRDefault="00C82769" w:rsidP="008B776C">
      <w:pPr>
        <w:numPr>
          <w:ilvl w:val="1"/>
          <w:numId w:val="6"/>
        </w:numPr>
        <w:tabs>
          <w:tab w:val="left" w:pos="1134"/>
          <w:tab w:val="left" w:pos="1418"/>
          <w:tab w:val="left" w:pos="1560"/>
        </w:tabs>
        <w:spacing w:after="0" w:line="360" w:lineRule="auto"/>
        <w:ind w:left="0" w:firstLine="851"/>
        <w:jc w:val="both"/>
        <w:rPr>
          <w:spacing w:val="-1"/>
          <w:sz w:val="24"/>
          <w:szCs w:val="24"/>
        </w:rPr>
      </w:pPr>
      <w:r w:rsidRPr="0038379F">
        <w:rPr>
          <w:color w:val="000000"/>
          <w:spacing w:val="-1"/>
          <w:sz w:val="24"/>
          <w:szCs w:val="24"/>
        </w:rPr>
        <w:t xml:space="preserve"> </w:t>
      </w:r>
      <w:r w:rsidR="00C05F1E" w:rsidRPr="00FA1C69">
        <w:rPr>
          <w:spacing w:val="-1"/>
          <w:sz w:val="24"/>
          <w:szCs w:val="24"/>
        </w:rPr>
        <w:t>На основе указа</w:t>
      </w:r>
      <w:r w:rsidRPr="00FA1C69">
        <w:rPr>
          <w:spacing w:val="-1"/>
          <w:sz w:val="24"/>
          <w:szCs w:val="24"/>
        </w:rPr>
        <w:t>нных в п.7.1.ведомостей формируются сводные</w:t>
      </w:r>
      <w:r w:rsidR="00C05F1E" w:rsidRPr="00FA1C69">
        <w:rPr>
          <w:spacing w:val="-1"/>
          <w:sz w:val="24"/>
          <w:szCs w:val="24"/>
        </w:rPr>
        <w:t xml:space="preserve"> ведомост</w:t>
      </w:r>
      <w:r w:rsidRPr="00FA1C69">
        <w:rPr>
          <w:spacing w:val="-1"/>
          <w:sz w:val="24"/>
          <w:szCs w:val="24"/>
        </w:rPr>
        <w:t>и</w:t>
      </w:r>
      <w:r w:rsidRPr="00FA1C69">
        <w:rPr>
          <w:rFonts w:eastAsia="Times New Roman"/>
          <w:sz w:val="24"/>
          <w:szCs w:val="24"/>
          <w:lang w:eastAsia="ru-RU"/>
        </w:rPr>
        <w:t xml:space="preserve"> оценок результатов выполнения  заданий </w:t>
      </w:r>
      <w:r w:rsidRPr="00FA1C69">
        <w:rPr>
          <w:spacing w:val="-1"/>
          <w:sz w:val="24"/>
          <w:szCs w:val="24"/>
          <w:lang w:val="en-US"/>
        </w:rPr>
        <w:t>I</w:t>
      </w:r>
      <w:r w:rsidRPr="00FA1C69">
        <w:rPr>
          <w:spacing w:val="-1"/>
          <w:sz w:val="24"/>
          <w:szCs w:val="24"/>
        </w:rPr>
        <w:t xml:space="preserve"> и  </w:t>
      </w:r>
      <w:r w:rsidRPr="00FA1C69">
        <w:rPr>
          <w:spacing w:val="-1"/>
          <w:sz w:val="24"/>
          <w:szCs w:val="24"/>
          <w:lang w:val="en-US"/>
        </w:rPr>
        <w:t>II</w:t>
      </w:r>
      <w:r w:rsidRPr="00FA1C69">
        <w:rPr>
          <w:spacing w:val="-1"/>
          <w:sz w:val="24"/>
          <w:szCs w:val="24"/>
        </w:rPr>
        <w:t xml:space="preserve"> уровня.</w:t>
      </w:r>
      <w:r w:rsidR="0038379F" w:rsidRPr="00FA1C69">
        <w:rPr>
          <w:spacing w:val="-1"/>
          <w:sz w:val="24"/>
          <w:szCs w:val="24"/>
        </w:rPr>
        <w:t xml:space="preserve"> </w:t>
      </w:r>
    </w:p>
    <w:p w:rsidR="00C05F1E" w:rsidRPr="0038379F" w:rsidRDefault="00C82769" w:rsidP="008B776C">
      <w:pPr>
        <w:numPr>
          <w:ilvl w:val="1"/>
          <w:numId w:val="6"/>
        </w:numPr>
        <w:tabs>
          <w:tab w:val="left" w:pos="1134"/>
          <w:tab w:val="left" w:pos="1418"/>
          <w:tab w:val="left" w:pos="1560"/>
        </w:tabs>
        <w:spacing w:after="0" w:line="360" w:lineRule="auto"/>
        <w:ind w:left="0" w:firstLine="851"/>
        <w:jc w:val="both"/>
        <w:rPr>
          <w:spacing w:val="-1"/>
          <w:sz w:val="24"/>
          <w:szCs w:val="24"/>
        </w:rPr>
      </w:pPr>
      <w:r w:rsidRPr="0038379F">
        <w:rPr>
          <w:color w:val="FF0000"/>
          <w:spacing w:val="-1"/>
          <w:sz w:val="24"/>
          <w:szCs w:val="24"/>
        </w:rPr>
        <w:t xml:space="preserve"> </w:t>
      </w:r>
      <w:r w:rsidRPr="0038379F">
        <w:rPr>
          <w:spacing w:val="-1"/>
          <w:sz w:val="24"/>
          <w:szCs w:val="24"/>
        </w:rPr>
        <w:t>На основе указанных в п.7.2.ведомостей формируется сводная ведомост</w:t>
      </w:r>
      <w:r w:rsidR="0038379F" w:rsidRPr="0038379F">
        <w:rPr>
          <w:spacing w:val="-1"/>
          <w:sz w:val="24"/>
          <w:szCs w:val="24"/>
        </w:rPr>
        <w:t>ь</w:t>
      </w:r>
      <w:r w:rsidRPr="0038379F">
        <w:rPr>
          <w:rFonts w:eastAsia="Times New Roman"/>
          <w:sz w:val="24"/>
          <w:szCs w:val="24"/>
          <w:lang w:eastAsia="ru-RU"/>
        </w:rPr>
        <w:t xml:space="preserve"> </w:t>
      </w:r>
      <w:r w:rsidR="0038379F" w:rsidRPr="0038379F">
        <w:rPr>
          <w:rFonts w:eastAsia="Times New Roman"/>
          <w:sz w:val="24"/>
          <w:szCs w:val="24"/>
          <w:lang w:eastAsia="ru-RU"/>
        </w:rPr>
        <w:t xml:space="preserve">оценок результатов выполнения профессионального комплексного задания </w:t>
      </w:r>
      <w:r w:rsidR="003A1E0D">
        <w:rPr>
          <w:rFonts w:eastAsia="Times New Roman"/>
          <w:sz w:val="24"/>
          <w:szCs w:val="24"/>
          <w:lang w:eastAsia="ru-RU"/>
        </w:rPr>
        <w:t>регионального</w:t>
      </w:r>
      <w:r w:rsidR="0038379F" w:rsidRPr="0038379F">
        <w:rPr>
          <w:rFonts w:eastAsia="Times New Roman"/>
          <w:sz w:val="24"/>
          <w:szCs w:val="24"/>
          <w:lang w:eastAsia="ru-RU"/>
        </w:rPr>
        <w:t xml:space="preserve"> этапа Всероссийской олимпиады профессионального мастерства</w:t>
      </w:r>
      <w:r w:rsidR="00C07EB9" w:rsidRPr="0038379F">
        <w:rPr>
          <w:rFonts w:eastAsia="Times New Roman"/>
          <w:sz w:val="24"/>
          <w:szCs w:val="24"/>
          <w:lang w:eastAsia="ru-RU"/>
        </w:rPr>
        <w:t xml:space="preserve">, </w:t>
      </w:r>
      <w:r w:rsidRPr="0038379F">
        <w:rPr>
          <w:spacing w:val="-1"/>
          <w:sz w:val="24"/>
          <w:szCs w:val="24"/>
        </w:rPr>
        <w:t>в котор</w:t>
      </w:r>
      <w:r w:rsidR="00C07EB9" w:rsidRPr="0038379F">
        <w:rPr>
          <w:spacing w:val="-1"/>
          <w:sz w:val="24"/>
          <w:szCs w:val="24"/>
        </w:rPr>
        <w:t>ую</w:t>
      </w:r>
      <w:r w:rsidR="00C05F1E" w:rsidRPr="0038379F">
        <w:rPr>
          <w:spacing w:val="-1"/>
          <w:sz w:val="24"/>
          <w:szCs w:val="24"/>
        </w:rPr>
        <w:t xml:space="preserve"> заносятся суммарные оценки в б</w:t>
      </w:r>
      <w:r w:rsidR="00C07EB9" w:rsidRPr="0038379F">
        <w:rPr>
          <w:spacing w:val="-1"/>
          <w:sz w:val="24"/>
          <w:szCs w:val="24"/>
        </w:rPr>
        <w:t>аллах за в</w:t>
      </w:r>
      <w:r w:rsidR="0038379F" w:rsidRPr="0038379F">
        <w:rPr>
          <w:spacing w:val="-1"/>
          <w:sz w:val="24"/>
          <w:szCs w:val="24"/>
        </w:rPr>
        <w:t xml:space="preserve">ыполнение заданий </w:t>
      </w:r>
      <w:r w:rsidR="0038379F" w:rsidRPr="0038379F">
        <w:rPr>
          <w:spacing w:val="-1"/>
          <w:sz w:val="24"/>
          <w:szCs w:val="24"/>
          <w:lang w:val="en-US"/>
        </w:rPr>
        <w:t>I</w:t>
      </w:r>
      <w:r w:rsidR="0038379F" w:rsidRPr="0038379F">
        <w:rPr>
          <w:spacing w:val="-1"/>
          <w:sz w:val="24"/>
          <w:szCs w:val="24"/>
        </w:rPr>
        <w:t xml:space="preserve"> и</w:t>
      </w:r>
      <w:r w:rsidR="00C05F1E" w:rsidRPr="0038379F">
        <w:rPr>
          <w:spacing w:val="-1"/>
          <w:sz w:val="24"/>
          <w:szCs w:val="24"/>
        </w:rPr>
        <w:t xml:space="preserve"> II уровня каждым участником Олимпиады и итоговая оценка выполнения профессионального комплексного задания каждого участника Олимпиады, получаемая при сложении суммарных оценок за выполнение заданий </w:t>
      </w:r>
      <w:r w:rsidR="00C05F1E" w:rsidRPr="0038379F">
        <w:rPr>
          <w:spacing w:val="-1"/>
          <w:sz w:val="24"/>
          <w:szCs w:val="24"/>
          <w:lang w:val="en-US"/>
        </w:rPr>
        <w:t>I</w:t>
      </w:r>
      <w:r w:rsidR="00C05F1E" w:rsidRPr="0038379F">
        <w:rPr>
          <w:spacing w:val="-1"/>
          <w:sz w:val="24"/>
          <w:szCs w:val="24"/>
        </w:rPr>
        <w:t xml:space="preserve"> и </w:t>
      </w:r>
      <w:r w:rsidR="00C05F1E" w:rsidRPr="0038379F">
        <w:rPr>
          <w:spacing w:val="-1"/>
          <w:sz w:val="24"/>
          <w:szCs w:val="24"/>
          <w:lang w:val="en-US"/>
        </w:rPr>
        <w:t>II</w:t>
      </w:r>
      <w:r w:rsidR="00C05F1E" w:rsidRPr="0038379F">
        <w:rPr>
          <w:spacing w:val="-1"/>
          <w:sz w:val="24"/>
          <w:szCs w:val="24"/>
        </w:rPr>
        <w:t xml:space="preserve"> уровня.</w:t>
      </w:r>
    </w:p>
    <w:p w:rsidR="00DD1875" w:rsidRDefault="00C05F1E" w:rsidP="008B776C">
      <w:pPr>
        <w:numPr>
          <w:ilvl w:val="1"/>
          <w:numId w:val="6"/>
        </w:numPr>
        <w:tabs>
          <w:tab w:val="left" w:pos="142"/>
          <w:tab w:val="left" w:pos="851"/>
        </w:tabs>
        <w:spacing w:after="0" w:line="360" w:lineRule="auto"/>
        <w:ind w:left="0" w:firstLine="851"/>
        <w:jc w:val="both"/>
        <w:rPr>
          <w:color w:val="000000"/>
          <w:spacing w:val="-1"/>
          <w:sz w:val="24"/>
          <w:szCs w:val="24"/>
        </w:rPr>
      </w:pPr>
      <w:r w:rsidRPr="00FA1C69">
        <w:rPr>
          <w:spacing w:val="-1"/>
          <w:sz w:val="24"/>
          <w:szCs w:val="24"/>
        </w:rPr>
        <w:t>Результаты</w:t>
      </w:r>
      <w:r w:rsidRPr="00CC1A39">
        <w:rPr>
          <w:color w:val="000000"/>
          <w:spacing w:val="-1"/>
          <w:sz w:val="24"/>
          <w:szCs w:val="24"/>
        </w:rPr>
        <w:t xml:space="preserve"> участников </w:t>
      </w:r>
      <w:r w:rsidR="003A1E0D">
        <w:rPr>
          <w:color w:val="000000"/>
          <w:spacing w:val="-1"/>
          <w:sz w:val="24"/>
          <w:szCs w:val="24"/>
        </w:rPr>
        <w:t>регионального</w:t>
      </w:r>
      <w:r w:rsidRPr="00CC1A39">
        <w:rPr>
          <w:color w:val="000000"/>
          <w:spacing w:val="-1"/>
          <w:sz w:val="24"/>
          <w:szCs w:val="24"/>
        </w:rPr>
        <w:t xml:space="preserve"> этапа Всероссийской олимпиады ранжируются по убыванию суммарного количества баллов, после чего из ранжированного перечня результатов выделяют  3 наибольших результата, отличных друг от друга – первый, второй и третий результаты. </w:t>
      </w:r>
    </w:p>
    <w:p w:rsidR="00DD1875" w:rsidRDefault="00C05F1E" w:rsidP="00A26924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x-none"/>
        </w:rPr>
      </w:pPr>
      <w:r w:rsidRPr="00CC1A39">
        <w:rPr>
          <w:rFonts w:eastAsia="Times New Roman"/>
          <w:sz w:val="24"/>
          <w:szCs w:val="24"/>
          <w:lang w:val="x-none" w:eastAsia="x-none"/>
        </w:rPr>
        <w:t xml:space="preserve">При равенстве </w:t>
      </w:r>
      <w:r w:rsidRPr="00CC1A39">
        <w:rPr>
          <w:rFonts w:eastAsia="Times New Roman"/>
          <w:sz w:val="24"/>
          <w:szCs w:val="24"/>
          <w:lang w:eastAsia="x-none"/>
        </w:rPr>
        <w:t>баллов</w:t>
      </w:r>
      <w:r w:rsidRPr="00CC1A39">
        <w:rPr>
          <w:rFonts w:eastAsia="Times New Roman"/>
          <w:sz w:val="24"/>
          <w:szCs w:val="24"/>
          <w:lang w:val="x-none" w:eastAsia="x-none"/>
        </w:rPr>
        <w:t xml:space="preserve"> предпочтение отдается участнику, имеющему </w:t>
      </w:r>
      <w:r w:rsidR="00E4624D" w:rsidRPr="00CC1A39">
        <w:rPr>
          <w:rFonts w:eastAsia="Times New Roman"/>
          <w:sz w:val="24"/>
          <w:szCs w:val="24"/>
          <w:lang w:val="x-none" w:eastAsia="x-none"/>
        </w:rPr>
        <w:t>лучший результат за выполнение</w:t>
      </w:r>
      <w:r w:rsidR="00FA1C69">
        <w:rPr>
          <w:rFonts w:eastAsia="Times New Roman"/>
          <w:sz w:val="24"/>
          <w:szCs w:val="24"/>
          <w:lang w:eastAsia="x-none"/>
        </w:rPr>
        <w:t xml:space="preserve"> профессиональных</w:t>
      </w:r>
      <w:r w:rsidR="00E4624D" w:rsidRPr="00CC1A39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CC1A39">
        <w:rPr>
          <w:rFonts w:eastAsia="Times New Roman"/>
          <w:sz w:val="24"/>
          <w:szCs w:val="24"/>
          <w:lang w:val="x-none" w:eastAsia="x-none"/>
        </w:rPr>
        <w:t xml:space="preserve"> задани</w:t>
      </w:r>
      <w:r w:rsidR="00E4624D" w:rsidRPr="00CC1A39">
        <w:rPr>
          <w:rFonts w:eastAsia="Times New Roman"/>
          <w:sz w:val="24"/>
          <w:szCs w:val="24"/>
          <w:lang w:eastAsia="x-none"/>
        </w:rPr>
        <w:t>й</w:t>
      </w:r>
      <w:r w:rsidRPr="00CC1A39">
        <w:rPr>
          <w:rFonts w:eastAsia="Times New Roman"/>
          <w:sz w:val="24"/>
          <w:szCs w:val="24"/>
          <w:lang w:val="x-none" w:eastAsia="x-none"/>
        </w:rPr>
        <w:t xml:space="preserve"> II уровня.</w:t>
      </w:r>
      <w:r w:rsidRPr="00CC1A39">
        <w:rPr>
          <w:rFonts w:eastAsia="Times New Roman"/>
          <w:sz w:val="24"/>
          <w:szCs w:val="24"/>
          <w:lang w:eastAsia="x-none"/>
        </w:rPr>
        <w:t xml:space="preserve"> </w:t>
      </w:r>
    </w:p>
    <w:p w:rsidR="00DD1875" w:rsidRDefault="00C05F1E" w:rsidP="008B776C">
      <w:pPr>
        <w:numPr>
          <w:ilvl w:val="1"/>
          <w:numId w:val="6"/>
        </w:numPr>
        <w:tabs>
          <w:tab w:val="left" w:pos="142"/>
          <w:tab w:val="left" w:pos="851"/>
        </w:tabs>
        <w:spacing w:after="0" w:line="360" w:lineRule="auto"/>
        <w:ind w:left="0" w:firstLine="851"/>
        <w:jc w:val="both"/>
        <w:rPr>
          <w:color w:val="000000"/>
          <w:spacing w:val="-1"/>
          <w:sz w:val="24"/>
          <w:szCs w:val="24"/>
        </w:rPr>
      </w:pPr>
      <w:r w:rsidRPr="00CC1A39">
        <w:rPr>
          <w:color w:val="000000"/>
          <w:spacing w:val="-1"/>
          <w:sz w:val="24"/>
          <w:szCs w:val="24"/>
        </w:rPr>
        <w:t xml:space="preserve">Участник, имеющий первый результат, является победителем </w:t>
      </w:r>
      <w:r w:rsidR="00B80EF1">
        <w:rPr>
          <w:color w:val="000000"/>
          <w:spacing w:val="-1"/>
          <w:sz w:val="24"/>
          <w:szCs w:val="24"/>
        </w:rPr>
        <w:t xml:space="preserve">регионального этапа </w:t>
      </w:r>
      <w:r w:rsidRPr="00CC1A39">
        <w:rPr>
          <w:color w:val="000000"/>
          <w:spacing w:val="-1"/>
          <w:sz w:val="24"/>
          <w:szCs w:val="24"/>
        </w:rPr>
        <w:t xml:space="preserve">Всероссийской олимпиады. Участники, имеющие второй и третий результаты, являются призерами </w:t>
      </w:r>
      <w:r w:rsidR="00B80EF1">
        <w:rPr>
          <w:color w:val="000000"/>
          <w:spacing w:val="-1"/>
          <w:sz w:val="24"/>
          <w:szCs w:val="24"/>
        </w:rPr>
        <w:t xml:space="preserve">регионального этапа </w:t>
      </w:r>
      <w:r w:rsidRPr="00CC1A39">
        <w:rPr>
          <w:color w:val="000000"/>
          <w:spacing w:val="-1"/>
          <w:sz w:val="24"/>
          <w:szCs w:val="24"/>
        </w:rPr>
        <w:t xml:space="preserve">Всероссийской олимпиады. </w:t>
      </w:r>
      <w:r w:rsidR="00FA1C69">
        <w:rPr>
          <w:color w:val="000000"/>
          <w:spacing w:val="-1"/>
          <w:sz w:val="24"/>
          <w:szCs w:val="24"/>
        </w:rPr>
        <w:t>Призеру, имеющему второй результат, присуждается второе место, призеру, имеющему третий результат, присуждается третье место.</w:t>
      </w:r>
    </w:p>
    <w:p w:rsidR="00C05F1E" w:rsidRPr="00CC1A39" w:rsidRDefault="00C05F1E" w:rsidP="00A26924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color w:val="000000"/>
          <w:spacing w:val="-1"/>
          <w:sz w:val="24"/>
          <w:szCs w:val="24"/>
        </w:rPr>
      </w:pPr>
      <w:r w:rsidRPr="00CC1A39">
        <w:rPr>
          <w:color w:val="000000"/>
          <w:spacing w:val="-1"/>
          <w:sz w:val="24"/>
          <w:szCs w:val="24"/>
        </w:rPr>
        <w:t xml:space="preserve">Решение жюри оформляется протоколом. </w:t>
      </w:r>
    </w:p>
    <w:p w:rsidR="00C05F1E" w:rsidRPr="00FA1C69" w:rsidRDefault="00C05F1E" w:rsidP="008B776C">
      <w:pPr>
        <w:numPr>
          <w:ilvl w:val="1"/>
          <w:numId w:val="6"/>
        </w:numPr>
        <w:tabs>
          <w:tab w:val="left" w:pos="0"/>
          <w:tab w:val="left" w:pos="142"/>
        </w:tabs>
        <w:spacing w:after="0" w:line="360" w:lineRule="auto"/>
        <w:ind w:left="0" w:firstLine="851"/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FA1C69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Участникам, показавшим высокие результаты выполнения</w:t>
      </w:r>
      <w:r w:rsidR="00FA1C69" w:rsidRPr="00FA1C69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заданий</w:t>
      </w:r>
      <w:r w:rsidRPr="00FA1C69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A1C69" w:rsidRPr="00FA1C69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профессионального комплексного задания, </w:t>
      </w:r>
      <w:r w:rsidRPr="00FA1C69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при условии выполнения всех заданий, устанавливаются дополнительные поощрения.</w:t>
      </w:r>
    </w:p>
    <w:p w:rsidR="00C05F1E" w:rsidRPr="00CC1A39" w:rsidRDefault="00C05F1E" w:rsidP="00A26924">
      <w:pPr>
        <w:tabs>
          <w:tab w:val="left" w:pos="0"/>
          <w:tab w:val="left" w:pos="851"/>
        </w:tabs>
        <w:spacing w:after="0" w:line="360" w:lineRule="auto"/>
        <w:ind w:firstLine="709"/>
        <w:jc w:val="both"/>
        <w:rPr>
          <w:color w:val="000000"/>
          <w:spacing w:val="-1"/>
          <w:sz w:val="24"/>
          <w:szCs w:val="24"/>
        </w:rPr>
      </w:pPr>
      <w:r w:rsidRPr="00CC1A39">
        <w:rPr>
          <w:color w:val="000000"/>
          <w:spacing w:val="-1"/>
          <w:sz w:val="24"/>
          <w:szCs w:val="24"/>
        </w:rPr>
        <w:t>Номинируются на дополнительные поощрения:</w:t>
      </w:r>
    </w:p>
    <w:p w:rsidR="00C05F1E" w:rsidRPr="00CC1A39" w:rsidRDefault="00C05F1E" w:rsidP="00A26924">
      <w:pPr>
        <w:tabs>
          <w:tab w:val="left" w:pos="0"/>
          <w:tab w:val="left" w:pos="851"/>
        </w:tabs>
        <w:spacing w:after="0" w:line="360" w:lineRule="auto"/>
        <w:ind w:firstLine="709"/>
        <w:jc w:val="both"/>
        <w:rPr>
          <w:color w:val="000000"/>
          <w:spacing w:val="-1"/>
          <w:sz w:val="24"/>
          <w:szCs w:val="24"/>
        </w:rPr>
      </w:pPr>
      <w:r w:rsidRPr="00CC1A39">
        <w:rPr>
          <w:color w:val="000000"/>
          <w:spacing w:val="-1"/>
          <w:sz w:val="24"/>
          <w:szCs w:val="24"/>
        </w:rPr>
        <w:t>участники, показавшие высокие результаты выполнения заданий профессионального комплексного задания по специальности или подгруппам специальностей УГС;</w:t>
      </w:r>
    </w:p>
    <w:p w:rsidR="00C05F1E" w:rsidRPr="00CC1A39" w:rsidRDefault="00C05F1E" w:rsidP="00A26924">
      <w:pPr>
        <w:tabs>
          <w:tab w:val="left" w:pos="0"/>
          <w:tab w:val="left" w:pos="851"/>
        </w:tabs>
        <w:spacing w:after="0" w:line="360" w:lineRule="auto"/>
        <w:ind w:firstLine="709"/>
        <w:jc w:val="both"/>
        <w:rPr>
          <w:color w:val="000000"/>
          <w:spacing w:val="-1"/>
          <w:sz w:val="24"/>
          <w:szCs w:val="24"/>
        </w:rPr>
      </w:pPr>
      <w:r w:rsidRPr="00CC1A39">
        <w:rPr>
          <w:color w:val="000000"/>
          <w:spacing w:val="-1"/>
          <w:sz w:val="24"/>
          <w:szCs w:val="24"/>
        </w:rPr>
        <w:t>участники, показавшие высокие результаты выполнения отдельных задач, входящих в профессиональное комплексное задание;</w:t>
      </w:r>
    </w:p>
    <w:p w:rsidR="002B047C" w:rsidRDefault="00C05F1E" w:rsidP="00A26924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color w:val="000000"/>
          <w:spacing w:val="-1"/>
          <w:sz w:val="24"/>
          <w:szCs w:val="24"/>
        </w:rPr>
      </w:pPr>
      <w:r w:rsidRPr="00CC1A39">
        <w:rPr>
          <w:color w:val="000000"/>
          <w:spacing w:val="-1"/>
          <w:sz w:val="24"/>
          <w:szCs w:val="24"/>
        </w:rPr>
        <w:t>участники, проявившие в</w:t>
      </w:r>
      <w:r w:rsidR="00457DDD">
        <w:rPr>
          <w:color w:val="000000"/>
          <w:spacing w:val="-1"/>
          <w:sz w:val="24"/>
          <w:szCs w:val="24"/>
        </w:rPr>
        <w:t>ысокую культуру труда, творческий подход к выполнению</w:t>
      </w:r>
      <w:r w:rsidRPr="00CC1A39">
        <w:rPr>
          <w:color w:val="000000"/>
          <w:spacing w:val="-1"/>
          <w:sz w:val="24"/>
          <w:szCs w:val="24"/>
        </w:rPr>
        <w:t xml:space="preserve"> заданий.</w:t>
      </w:r>
    </w:p>
    <w:p w:rsidR="002B047C" w:rsidRDefault="002B047C" w:rsidP="00723410">
      <w:pPr>
        <w:tabs>
          <w:tab w:val="left" w:pos="567"/>
          <w:tab w:val="left" w:pos="709"/>
          <w:tab w:val="left" w:pos="1134"/>
        </w:tabs>
        <w:spacing w:after="0"/>
        <w:ind w:left="709"/>
        <w:jc w:val="both"/>
        <w:rPr>
          <w:color w:val="000000"/>
          <w:spacing w:val="-1"/>
          <w:sz w:val="24"/>
          <w:szCs w:val="24"/>
        </w:rPr>
      </w:pPr>
    </w:p>
    <w:p w:rsidR="002B047C" w:rsidRDefault="002B047C" w:rsidP="001A4407">
      <w:pPr>
        <w:tabs>
          <w:tab w:val="left" w:pos="567"/>
          <w:tab w:val="left" w:pos="709"/>
          <w:tab w:val="left" w:pos="1134"/>
        </w:tabs>
        <w:spacing w:after="0"/>
        <w:ind w:left="709"/>
        <w:jc w:val="center"/>
        <w:rPr>
          <w:color w:val="000000"/>
          <w:spacing w:val="-1"/>
          <w:sz w:val="24"/>
          <w:szCs w:val="24"/>
        </w:rPr>
      </w:pPr>
    </w:p>
    <w:p w:rsidR="002B047C" w:rsidRDefault="002B047C" w:rsidP="001A4407">
      <w:pPr>
        <w:tabs>
          <w:tab w:val="left" w:pos="567"/>
          <w:tab w:val="left" w:pos="709"/>
          <w:tab w:val="left" w:pos="1134"/>
        </w:tabs>
        <w:spacing w:after="0"/>
        <w:ind w:left="709"/>
        <w:jc w:val="center"/>
        <w:rPr>
          <w:color w:val="000000"/>
          <w:spacing w:val="-1"/>
          <w:sz w:val="24"/>
          <w:szCs w:val="24"/>
        </w:rPr>
      </w:pPr>
    </w:p>
    <w:p w:rsidR="002B047C" w:rsidRDefault="002B047C" w:rsidP="001A4407">
      <w:pPr>
        <w:tabs>
          <w:tab w:val="left" w:pos="567"/>
          <w:tab w:val="left" w:pos="709"/>
          <w:tab w:val="left" w:pos="1134"/>
        </w:tabs>
        <w:spacing w:after="0"/>
        <w:ind w:left="709"/>
        <w:jc w:val="center"/>
        <w:rPr>
          <w:color w:val="000000"/>
          <w:spacing w:val="-1"/>
          <w:sz w:val="24"/>
          <w:szCs w:val="24"/>
        </w:rPr>
      </w:pPr>
    </w:p>
    <w:p w:rsidR="002B047C" w:rsidRDefault="002B047C" w:rsidP="001A4407">
      <w:pPr>
        <w:tabs>
          <w:tab w:val="left" w:pos="567"/>
          <w:tab w:val="left" w:pos="709"/>
          <w:tab w:val="left" w:pos="1134"/>
        </w:tabs>
        <w:spacing w:after="0"/>
        <w:ind w:left="709"/>
        <w:jc w:val="center"/>
        <w:rPr>
          <w:color w:val="000000"/>
          <w:spacing w:val="-1"/>
          <w:sz w:val="24"/>
          <w:szCs w:val="24"/>
        </w:rPr>
      </w:pPr>
    </w:p>
    <w:p w:rsidR="002B047C" w:rsidRDefault="002B047C" w:rsidP="001A4407">
      <w:pPr>
        <w:tabs>
          <w:tab w:val="left" w:pos="567"/>
          <w:tab w:val="left" w:pos="709"/>
          <w:tab w:val="left" w:pos="1134"/>
        </w:tabs>
        <w:spacing w:after="0"/>
        <w:ind w:left="709"/>
        <w:jc w:val="center"/>
        <w:rPr>
          <w:color w:val="000000"/>
          <w:spacing w:val="-1"/>
          <w:sz w:val="24"/>
          <w:szCs w:val="24"/>
        </w:rPr>
      </w:pPr>
    </w:p>
    <w:p w:rsidR="002B047C" w:rsidRDefault="002B047C" w:rsidP="001A4407">
      <w:pPr>
        <w:tabs>
          <w:tab w:val="left" w:pos="567"/>
          <w:tab w:val="left" w:pos="709"/>
          <w:tab w:val="left" w:pos="1134"/>
        </w:tabs>
        <w:spacing w:after="0"/>
        <w:ind w:left="709"/>
        <w:jc w:val="center"/>
        <w:rPr>
          <w:color w:val="000000"/>
          <w:spacing w:val="-1"/>
          <w:sz w:val="24"/>
          <w:szCs w:val="24"/>
        </w:rPr>
      </w:pPr>
    </w:p>
    <w:p w:rsidR="002B047C" w:rsidRDefault="002B047C" w:rsidP="001A4407">
      <w:pPr>
        <w:tabs>
          <w:tab w:val="left" w:pos="567"/>
          <w:tab w:val="left" w:pos="709"/>
          <w:tab w:val="left" w:pos="1134"/>
        </w:tabs>
        <w:spacing w:after="0"/>
        <w:ind w:left="709"/>
        <w:jc w:val="center"/>
        <w:rPr>
          <w:color w:val="000000"/>
          <w:spacing w:val="-1"/>
          <w:sz w:val="24"/>
          <w:szCs w:val="24"/>
        </w:rPr>
      </w:pPr>
    </w:p>
    <w:p w:rsidR="002B047C" w:rsidRDefault="002B047C" w:rsidP="001A4407">
      <w:pPr>
        <w:tabs>
          <w:tab w:val="left" w:pos="567"/>
          <w:tab w:val="left" w:pos="709"/>
          <w:tab w:val="left" w:pos="1134"/>
        </w:tabs>
        <w:spacing w:after="0"/>
        <w:ind w:left="709"/>
        <w:jc w:val="center"/>
        <w:rPr>
          <w:color w:val="000000"/>
          <w:spacing w:val="-1"/>
          <w:sz w:val="24"/>
          <w:szCs w:val="24"/>
        </w:rPr>
      </w:pPr>
    </w:p>
    <w:p w:rsidR="002B047C" w:rsidRDefault="002B047C" w:rsidP="001A4407">
      <w:pPr>
        <w:tabs>
          <w:tab w:val="left" w:pos="567"/>
          <w:tab w:val="left" w:pos="709"/>
          <w:tab w:val="left" w:pos="1134"/>
        </w:tabs>
        <w:spacing w:after="0"/>
        <w:ind w:left="709"/>
        <w:jc w:val="center"/>
        <w:rPr>
          <w:color w:val="000000"/>
          <w:spacing w:val="-1"/>
          <w:sz w:val="24"/>
          <w:szCs w:val="24"/>
        </w:rPr>
      </w:pPr>
    </w:p>
    <w:p w:rsidR="00411EA2" w:rsidRDefault="00411EA2" w:rsidP="001A4407">
      <w:pPr>
        <w:tabs>
          <w:tab w:val="left" w:pos="567"/>
          <w:tab w:val="left" w:pos="709"/>
          <w:tab w:val="left" w:pos="1134"/>
        </w:tabs>
        <w:spacing w:after="0"/>
        <w:ind w:left="709"/>
        <w:jc w:val="center"/>
        <w:rPr>
          <w:color w:val="000000"/>
          <w:spacing w:val="-1"/>
          <w:sz w:val="24"/>
          <w:szCs w:val="24"/>
        </w:rPr>
        <w:sectPr w:rsidR="00411EA2" w:rsidSect="008B1E7A">
          <w:headerReference w:type="default" r:id="rId9"/>
          <w:headerReference w:type="first" r:id="rId10"/>
          <w:pgSz w:w="11906" w:h="16838"/>
          <w:pgMar w:top="1134" w:right="707" w:bottom="1134" w:left="1134" w:header="709" w:footer="709" w:gutter="0"/>
          <w:cols w:space="708"/>
          <w:titlePg/>
          <w:docGrid w:linePitch="381"/>
        </w:sectPr>
      </w:pPr>
    </w:p>
    <w:p w:rsidR="00F04096" w:rsidRPr="0067632B" w:rsidRDefault="00F04096" w:rsidP="00471FF3">
      <w:pPr>
        <w:tabs>
          <w:tab w:val="left" w:pos="567"/>
          <w:tab w:val="left" w:pos="851"/>
        </w:tabs>
        <w:spacing w:after="0" w:line="36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67632B">
        <w:rPr>
          <w:rFonts w:eastAsia="Times New Roman"/>
          <w:color w:val="000000"/>
          <w:sz w:val="26"/>
          <w:szCs w:val="26"/>
          <w:lang w:eastAsia="ru-RU"/>
        </w:rPr>
        <w:t>СВОДНАЯ ВЕДОМОСТЬ</w:t>
      </w:r>
    </w:p>
    <w:p w:rsidR="00F04096" w:rsidRPr="00E01A04" w:rsidRDefault="00F04096" w:rsidP="00F04096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67632B">
        <w:rPr>
          <w:rFonts w:eastAsia="Times New Roman"/>
          <w:color w:val="000000"/>
          <w:sz w:val="26"/>
          <w:szCs w:val="26"/>
          <w:lang w:eastAsia="ru-RU"/>
        </w:rPr>
        <w:t>оценок результатов выполнения задани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й </w:t>
      </w:r>
      <w:r w:rsidR="00471FF3">
        <w:rPr>
          <w:rFonts w:eastAsia="Times New Roman"/>
          <w:color w:val="000000"/>
          <w:sz w:val="26"/>
          <w:szCs w:val="26"/>
          <w:lang w:val="en-US" w:eastAsia="ru-RU"/>
        </w:rPr>
        <w:t>I</w:t>
      </w:r>
      <w:r w:rsidRPr="00E01A04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/>
          <w:color w:val="000000"/>
          <w:sz w:val="26"/>
          <w:szCs w:val="26"/>
          <w:lang w:eastAsia="ru-RU"/>
        </w:rPr>
        <w:t>уровня</w:t>
      </w:r>
    </w:p>
    <w:p w:rsidR="00F04096" w:rsidRDefault="003A1E0D" w:rsidP="00F04096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регионального</w:t>
      </w:r>
      <w:r w:rsidR="00F04096">
        <w:rPr>
          <w:rFonts w:eastAsia="Times New Roman"/>
          <w:color w:val="000000"/>
          <w:sz w:val="26"/>
          <w:szCs w:val="26"/>
          <w:lang w:eastAsia="ru-RU"/>
        </w:rPr>
        <w:t xml:space="preserve"> этапа </w:t>
      </w:r>
    </w:p>
    <w:p w:rsidR="00F04096" w:rsidRPr="0067632B" w:rsidRDefault="00F04096" w:rsidP="00F04096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67632B">
        <w:rPr>
          <w:rFonts w:eastAsia="Times New Roman"/>
          <w:color w:val="000000"/>
          <w:sz w:val="26"/>
          <w:szCs w:val="26"/>
          <w:lang w:eastAsia="ru-RU"/>
        </w:rPr>
        <w:t>Всероссийской олимпиады профессионального мастерства</w:t>
      </w:r>
      <w:r w:rsidRPr="0067632B">
        <w:rPr>
          <w:rFonts w:eastAsia="Times New Roman"/>
          <w:color w:val="000000"/>
          <w:sz w:val="16"/>
          <w:szCs w:val="16"/>
          <w:lang w:eastAsia="ru-RU"/>
        </w:rPr>
        <w:t xml:space="preserve"> </w:t>
      </w:r>
      <w:r w:rsidRPr="0067632B">
        <w:rPr>
          <w:rFonts w:eastAsia="Times New Roman"/>
          <w:color w:val="000000"/>
          <w:sz w:val="26"/>
          <w:szCs w:val="26"/>
          <w:lang w:eastAsia="ru-RU"/>
        </w:rPr>
        <w:t xml:space="preserve">  </w:t>
      </w:r>
    </w:p>
    <w:p w:rsidR="00F04096" w:rsidRPr="0067632B" w:rsidRDefault="00F04096" w:rsidP="00F04096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67632B">
        <w:rPr>
          <w:rFonts w:eastAsia="Times New Roman"/>
          <w:color w:val="000000"/>
          <w:sz w:val="26"/>
          <w:szCs w:val="26"/>
          <w:lang w:eastAsia="ru-RU"/>
        </w:rPr>
        <w:t>в 20</w:t>
      </w:r>
      <w:r w:rsidR="00B80EF1">
        <w:rPr>
          <w:rFonts w:eastAsia="Times New Roman"/>
          <w:color w:val="000000"/>
          <w:sz w:val="26"/>
          <w:szCs w:val="26"/>
          <w:lang w:eastAsia="ru-RU"/>
        </w:rPr>
        <w:t>17</w:t>
      </w:r>
      <w:r w:rsidRPr="0067632B">
        <w:rPr>
          <w:rFonts w:eastAsia="Times New Roman"/>
          <w:color w:val="000000"/>
          <w:sz w:val="26"/>
          <w:szCs w:val="26"/>
          <w:lang w:eastAsia="ru-RU"/>
        </w:rPr>
        <w:t xml:space="preserve"> году </w:t>
      </w:r>
    </w:p>
    <w:p w:rsidR="00F04096" w:rsidRPr="0067632B" w:rsidRDefault="00F04096" w:rsidP="00F04096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F04096" w:rsidRPr="0067632B" w:rsidRDefault="00F04096" w:rsidP="00FA2B67">
      <w:pPr>
        <w:spacing w:after="0" w:line="240" w:lineRule="auto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УГС_____</w:t>
      </w:r>
      <w:r w:rsidRPr="0067632B">
        <w:rPr>
          <w:rFonts w:eastAsia="Times New Roman"/>
          <w:color w:val="000000"/>
          <w:sz w:val="26"/>
          <w:szCs w:val="26"/>
          <w:lang w:eastAsia="ru-RU"/>
        </w:rPr>
        <w:t>__________________________________________</w:t>
      </w:r>
      <w:r>
        <w:rPr>
          <w:rFonts w:eastAsia="Times New Roman"/>
          <w:color w:val="000000"/>
          <w:sz w:val="26"/>
          <w:szCs w:val="26"/>
          <w:lang w:eastAsia="ru-RU"/>
        </w:rPr>
        <w:t>________</w:t>
      </w:r>
    </w:p>
    <w:p w:rsidR="00F04096" w:rsidRDefault="00F04096" w:rsidP="00FA2B67">
      <w:pPr>
        <w:spacing w:after="0" w:line="240" w:lineRule="auto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Перечень специальностей_</w:t>
      </w:r>
      <w:r w:rsidRPr="0067632B">
        <w:rPr>
          <w:rFonts w:eastAsia="Times New Roman"/>
          <w:color w:val="000000"/>
          <w:sz w:val="26"/>
          <w:szCs w:val="26"/>
          <w:lang w:eastAsia="ru-RU"/>
        </w:rPr>
        <w:t>___________________________</w:t>
      </w:r>
      <w:r>
        <w:rPr>
          <w:rFonts w:eastAsia="Times New Roman"/>
          <w:color w:val="000000"/>
          <w:sz w:val="26"/>
          <w:szCs w:val="26"/>
          <w:lang w:eastAsia="ru-RU"/>
        </w:rPr>
        <w:t>___________________</w:t>
      </w:r>
    </w:p>
    <w:p w:rsidR="00F04096" w:rsidRPr="0067632B" w:rsidRDefault="00F04096" w:rsidP="00FA2B67">
      <w:pPr>
        <w:spacing w:after="0" w:line="240" w:lineRule="auto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_____________________________________________________________</w:t>
      </w:r>
    </w:p>
    <w:p w:rsidR="00F04096" w:rsidRPr="0067632B" w:rsidRDefault="00F04096" w:rsidP="00FA2B67">
      <w:pPr>
        <w:spacing w:after="0" w:line="240" w:lineRule="auto"/>
        <w:ind w:firstLine="2127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Дата </w:t>
      </w:r>
      <w:r w:rsidRPr="0067632B">
        <w:rPr>
          <w:rFonts w:eastAsia="Times New Roman"/>
          <w:color w:val="000000"/>
          <w:sz w:val="26"/>
          <w:szCs w:val="26"/>
          <w:lang w:eastAsia="ru-RU"/>
        </w:rPr>
        <w:t xml:space="preserve"> «_____»_________________20___</w:t>
      </w:r>
    </w:p>
    <w:p w:rsidR="00F04096" w:rsidRPr="00B30E3E" w:rsidRDefault="00F04096" w:rsidP="00F04096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jc w:val="center"/>
        <w:rPr>
          <w:rFonts w:eastAsia="Times New Roman"/>
          <w:color w:val="000000"/>
          <w:lang w:eastAsia="ru-RU"/>
        </w:rPr>
      </w:pPr>
    </w:p>
    <w:p w:rsidR="00F04096" w:rsidRPr="00B30E3E" w:rsidRDefault="00F04096" w:rsidP="00F04096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rPr>
          <w:rFonts w:eastAsia="Times New Roman"/>
          <w:color w:val="000000"/>
          <w:lang w:eastAsia="ru-RU"/>
        </w:rPr>
      </w:pPr>
      <w:r w:rsidRPr="00B30E3E">
        <w:rPr>
          <w:rFonts w:eastAsia="Times New Roman"/>
          <w:color w:val="000000"/>
          <w:lang w:eastAsia="ru-RU"/>
        </w:rPr>
        <w:t>Член</w:t>
      </w:r>
      <w:r>
        <w:rPr>
          <w:rFonts w:eastAsia="Times New Roman"/>
          <w:color w:val="000000"/>
          <w:lang w:eastAsia="ru-RU"/>
        </w:rPr>
        <w:t xml:space="preserve"> (ы) </w:t>
      </w:r>
      <w:r w:rsidRPr="00B30E3E">
        <w:rPr>
          <w:rFonts w:eastAsia="Times New Roman"/>
          <w:color w:val="000000"/>
          <w:lang w:eastAsia="ru-RU"/>
        </w:rPr>
        <w:t xml:space="preserve"> жюри ______________________________________________________________</w:t>
      </w:r>
    </w:p>
    <w:p w:rsidR="00F04096" w:rsidRDefault="00F04096" w:rsidP="00F04096">
      <w:pPr>
        <w:tabs>
          <w:tab w:val="left" w:leader="underscore" w:pos="4187"/>
          <w:tab w:val="left" w:leader="underscore" w:pos="6270"/>
        </w:tabs>
        <w:spacing w:after="0" w:line="240" w:lineRule="auto"/>
        <w:ind w:left="1418"/>
        <w:jc w:val="center"/>
        <w:rPr>
          <w:rFonts w:eastAsia="Times New Roman"/>
          <w:iCs/>
          <w:color w:val="000000"/>
          <w:sz w:val="24"/>
          <w:szCs w:val="24"/>
          <w:lang w:eastAsia="ru-RU"/>
        </w:rPr>
      </w:pPr>
      <w:r w:rsidRPr="00B30E3E">
        <w:rPr>
          <w:rFonts w:eastAsia="Times New Roman"/>
          <w:iCs/>
          <w:color w:val="000000"/>
          <w:sz w:val="24"/>
          <w:szCs w:val="24"/>
          <w:lang w:eastAsia="ru-RU"/>
        </w:rPr>
        <w:t>фамилия, имя, отчество, место работы</w:t>
      </w:r>
    </w:p>
    <w:p w:rsidR="00F04096" w:rsidRPr="00B30E3E" w:rsidRDefault="00F04096" w:rsidP="00F04096">
      <w:pPr>
        <w:tabs>
          <w:tab w:val="left" w:leader="underscore" w:pos="4187"/>
          <w:tab w:val="left" w:leader="underscore" w:pos="6270"/>
        </w:tabs>
        <w:spacing w:after="0" w:line="240" w:lineRule="auto"/>
        <w:ind w:left="1418"/>
        <w:jc w:val="center"/>
        <w:rPr>
          <w:rFonts w:eastAsia="Times New Roman"/>
          <w:iCs/>
          <w:color w:val="000000"/>
          <w:sz w:val="24"/>
          <w:szCs w:val="24"/>
          <w:lang w:eastAsia="ru-RU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1740"/>
        <w:gridCol w:w="1646"/>
        <w:gridCol w:w="1985"/>
        <w:gridCol w:w="1851"/>
        <w:gridCol w:w="2118"/>
      </w:tblGrid>
      <w:tr w:rsidR="00471FF3" w:rsidRPr="00ED72D7" w:rsidTr="00471FF3">
        <w:tc>
          <w:tcPr>
            <w:tcW w:w="583" w:type="dxa"/>
            <w:vMerge w:val="restart"/>
            <w:vAlign w:val="center"/>
          </w:tcPr>
          <w:p w:rsidR="00F04096" w:rsidRDefault="00F04096" w:rsidP="004D2D6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53A5B" w:rsidRPr="00ED72D7" w:rsidRDefault="00A53A5B" w:rsidP="004D2D6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2D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A53A5B" w:rsidRPr="00ED72D7" w:rsidRDefault="00A53A5B" w:rsidP="004D2D6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2D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40" w:type="dxa"/>
            <w:vMerge w:val="restart"/>
            <w:vAlign w:val="center"/>
          </w:tcPr>
          <w:p w:rsidR="00A53A5B" w:rsidRPr="00ED72D7" w:rsidRDefault="00A53A5B" w:rsidP="004D2D6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2D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Номер участника, полученный при жеребьевке</w:t>
            </w:r>
          </w:p>
        </w:tc>
        <w:tc>
          <w:tcPr>
            <w:tcW w:w="5482" w:type="dxa"/>
            <w:gridSpan w:val="3"/>
            <w:vAlign w:val="center"/>
          </w:tcPr>
          <w:p w:rsidR="00471FF3" w:rsidRPr="00ED72D7" w:rsidRDefault="00A53A5B" w:rsidP="00471FF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ED72D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Оценка </w:t>
            </w:r>
            <w:r w:rsidR="00471FF3">
              <w:rPr>
                <w:rFonts w:eastAsia="Times New Roman"/>
                <w:bCs/>
                <w:sz w:val="24"/>
                <w:szCs w:val="24"/>
                <w:lang w:eastAsia="ru-RU"/>
              </w:rPr>
              <w:t>по каждому заданию</w:t>
            </w:r>
          </w:p>
          <w:p w:rsidR="00A53A5B" w:rsidRPr="00ED72D7" w:rsidRDefault="00A53A5B" w:rsidP="004D2D6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2118" w:type="dxa"/>
            <w:vMerge w:val="restart"/>
            <w:vAlign w:val="center"/>
          </w:tcPr>
          <w:p w:rsidR="00A53A5B" w:rsidRPr="00ED72D7" w:rsidRDefault="00A53A5B" w:rsidP="00471FF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2D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Суммарная оценка </w:t>
            </w:r>
          </w:p>
        </w:tc>
      </w:tr>
      <w:tr w:rsidR="00471FF3" w:rsidRPr="00ED72D7" w:rsidTr="00471FF3">
        <w:tc>
          <w:tcPr>
            <w:tcW w:w="583" w:type="dxa"/>
            <w:vMerge/>
            <w:vAlign w:val="center"/>
          </w:tcPr>
          <w:p w:rsidR="00A53A5B" w:rsidRPr="00ED72D7" w:rsidRDefault="00A53A5B" w:rsidP="004D2D6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vAlign w:val="center"/>
          </w:tcPr>
          <w:p w:rsidR="00A53A5B" w:rsidRPr="00ED72D7" w:rsidRDefault="00A53A5B" w:rsidP="004D2D6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46" w:type="dxa"/>
            <w:vAlign w:val="center"/>
          </w:tcPr>
          <w:p w:rsidR="00A53A5B" w:rsidRPr="00471FF3" w:rsidRDefault="00471FF3" w:rsidP="00471FF3">
            <w:pPr>
              <w:spacing w:after="0" w:line="240" w:lineRule="auto"/>
              <w:ind w:left="-21"/>
              <w:rPr>
                <w:rFonts w:eastAsia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1FF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985" w:type="dxa"/>
            <w:vAlign w:val="center"/>
          </w:tcPr>
          <w:p w:rsidR="00A53A5B" w:rsidRPr="00471FF3" w:rsidRDefault="00471FF3" w:rsidP="004D2D64">
            <w:pPr>
              <w:spacing w:after="0" w:line="240" w:lineRule="auto"/>
              <w:ind w:left="40"/>
              <w:jc w:val="center"/>
              <w:rPr>
                <w:rFonts w:eastAsia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1FF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Перевод текста (сообщения)</w:t>
            </w:r>
          </w:p>
        </w:tc>
        <w:tc>
          <w:tcPr>
            <w:tcW w:w="1851" w:type="dxa"/>
            <w:vAlign w:val="center"/>
          </w:tcPr>
          <w:p w:rsidR="00A53A5B" w:rsidRPr="00471FF3" w:rsidRDefault="00471FF3" w:rsidP="004D2D64">
            <w:pPr>
              <w:spacing w:after="0" w:line="240" w:lineRule="auto"/>
              <w:ind w:left="40"/>
              <w:jc w:val="center"/>
              <w:rPr>
                <w:rFonts w:eastAsia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Организация работы коллектива</w:t>
            </w:r>
          </w:p>
        </w:tc>
        <w:tc>
          <w:tcPr>
            <w:tcW w:w="2118" w:type="dxa"/>
            <w:vMerge/>
          </w:tcPr>
          <w:p w:rsidR="00A53A5B" w:rsidRPr="00ED72D7" w:rsidRDefault="00A53A5B" w:rsidP="004D2D6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71FF3" w:rsidRPr="00ED72D7" w:rsidTr="00471FF3">
        <w:tc>
          <w:tcPr>
            <w:tcW w:w="583" w:type="dxa"/>
          </w:tcPr>
          <w:p w:rsidR="00471FF3" w:rsidRPr="00ED72D7" w:rsidRDefault="00471FF3" w:rsidP="004D2D6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40" w:type="dxa"/>
          </w:tcPr>
          <w:p w:rsidR="00471FF3" w:rsidRPr="00ED72D7" w:rsidRDefault="00471FF3" w:rsidP="004D2D6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46" w:type="dxa"/>
          </w:tcPr>
          <w:p w:rsidR="00471FF3" w:rsidRPr="00ED72D7" w:rsidRDefault="00471FF3" w:rsidP="004D2D64">
            <w:pPr>
              <w:spacing w:after="0" w:line="240" w:lineRule="auto"/>
              <w:ind w:left="4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471FF3" w:rsidRPr="00ED72D7" w:rsidRDefault="00471FF3" w:rsidP="004D2D64">
            <w:pPr>
              <w:spacing w:after="0" w:line="240" w:lineRule="auto"/>
              <w:ind w:left="4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51" w:type="dxa"/>
          </w:tcPr>
          <w:p w:rsidR="00471FF3" w:rsidRPr="00ED72D7" w:rsidRDefault="00471FF3" w:rsidP="004D2D64">
            <w:pPr>
              <w:spacing w:after="0" w:line="240" w:lineRule="auto"/>
              <w:ind w:left="4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18" w:type="dxa"/>
          </w:tcPr>
          <w:p w:rsidR="00471FF3" w:rsidRPr="00ED72D7" w:rsidRDefault="00471FF3" w:rsidP="004D2D6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A53A5B" w:rsidRPr="00ED72D7" w:rsidRDefault="00A53A5B" w:rsidP="00A53A5B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rPr>
          <w:rFonts w:eastAsia="Times New Roman"/>
          <w:color w:val="000000"/>
          <w:lang w:eastAsia="ru-RU"/>
        </w:rPr>
      </w:pPr>
    </w:p>
    <w:p w:rsidR="00A53A5B" w:rsidRPr="00471FF3" w:rsidRDefault="00A53A5B" w:rsidP="00471FF3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471FF3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3C57EA" w:rsidRPr="00471FF3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</w:t>
      </w:r>
      <w:r w:rsidRPr="00471FF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71FF3" w:rsidRPr="00471FF3">
        <w:rPr>
          <w:rFonts w:eastAsia="Times New Roman"/>
          <w:color w:val="000000"/>
          <w:sz w:val="24"/>
          <w:szCs w:val="24"/>
          <w:lang w:eastAsia="ru-RU"/>
        </w:rPr>
        <w:t>_________</w:t>
      </w:r>
      <w:r w:rsidRPr="00471FF3">
        <w:rPr>
          <w:rFonts w:eastAsia="Times New Roman"/>
          <w:color w:val="000000"/>
          <w:sz w:val="24"/>
          <w:szCs w:val="24"/>
          <w:lang w:eastAsia="ru-RU"/>
        </w:rPr>
        <w:t>(подпись члена</w:t>
      </w:r>
      <w:r w:rsidR="003C57EA" w:rsidRPr="00471FF3">
        <w:rPr>
          <w:rFonts w:eastAsia="Times New Roman"/>
          <w:color w:val="000000"/>
          <w:sz w:val="24"/>
          <w:szCs w:val="24"/>
          <w:lang w:eastAsia="ru-RU"/>
        </w:rPr>
        <w:t xml:space="preserve"> (ов) </w:t>
      </w:r>
      <w:r w:rsidR="00471FF3" w:rsidRPr="00471FF3">
        <w:rPr>
          <w:rFonts w:eastAsia="Times New Roman"/>
          <w:color w:val="000000"/>
          <w:sz w:val="24"/>
          <w:szCs w:val="24"/>
          <w:lang w:eastAsia="ru-RU"/>
        </w:rPr>
        <w:t>ж</w:t>
      </w:r>
      <w:r w:rsidRPr="00471FF3">
        <w:rPr>
          <w:rFonts w:eastAsia="Times New Roman"/>
          <w:color w:val="000000"/>
          <w:sz w:val="24"/>
          <w:szCs w:val="24"/>
          <w:lang w:eastAsia="ru-RU"/>
        </w:rPr>
        <w:t>юри)</w:t>
      </w:r>
    </w:p>
    <w:p w:rsidR="00471FF3" w:rsidRPr="0067632B" w:rsidRDefault="006B05D3" w:rsidP="00471FF3">
      <w:pPr>
        <w:tabs>
          <w:tab w:val="left" w:pos="567"/>
          <w:tab w:val="left" w:pos="851"/>
        </w:tabs>
        <w:spacing w:after="0" w:line="36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lang w:eastAsia="ru-RU"/>
        </w:rPr>
        <w:br w:type="page"/>
      </w:r>
      <w:r w:rsidR="00471FF3" w:rsidRPr="0067632B">
        <w:rPr>
          <w:rFonts w:eastAsia="Times New Roman"/>
          <w:color w:val="000000"/>
          <w:sz w:val="26"/>
          <w:szCs w:val="26"/>
          <w:lang w:eastAsia="ru-RU"/>
        </w:rPr>
        <w:t xml:space="preserve"> ВЕДОМОСТЬ</w:t>
      </w:r>
    </w:p>
    <w:p w:rsidR="00471FF3" w:rsidRDefault="00471FF3" w:rsidP="00471FF3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67632B">
        <w:rPr>
          <w:rFonts w:eastAsia="Times New Roman"/>
          <w:color w:val="000000"/>
          <w:sz w:val="26"/>
          <w:szCs w:val="26"/>
          <w:lang w:eastAsia="ru-RU"/>
        </w:rPr>
        <w:t xml:space="preserve">оценок результатов выполнения 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практического </w:t>
      </w:r>
      <w:r w:rsidRPr="0067632B">
        <w:rPr>
          <w:rFonts w:eastAsia="Times New Roman"/>
          <w:color w:val="000000"/>
          <w:sz w:val="26"/>
          <w:szCs w:val="26"/>
          <w:lang w:eastAsia="ru-RU"/>
        </w:rPr>
        <w:t>задани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я </w:t>
      </w:r>
      <w:r>
        <w:rPr>
          <w:rFonts w:eastAsia="Times New Roman"/>
          <w:color w:val="000000"/>
          <w:sz w:val="26"/>
          <w:szCs w:val="26"/>
          <w:lang w:val="en-US" w:eastAsia="ru-RU"/>
        </w:rPr>
        <w:t>II</w:t>
      </w:r>
      <w:r w:rsidRPr="00E01A04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/>
          <w:color w:val="000000"/>
          <w:sz w:val="26"/>
          <w:szCs w:val="26"/>
          <w:lang w:eastAsia="ru-RU"/>
        </w:rPr>
        <w:t>уровня</w:t>
      </w:r>
    </w:p>
    <w:p w:rsidR="002E35D8" w:rsidRDefault="002E35D8" w:rsidP="00471FF3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_____________________________________________________</w:t>
      </w:r>
    </w:p>
    <w:p w:rsidR="00471FF3" w:rsidRPr="002E35D8" w:rsidRDefault="002E35D8" w:rsidP="00471FF3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i/>
          <w:sz w:val="20"/>
          <w:szCs w:val="20"/>
          <w:lang w:eastAsia="ru-RU"/>
        </w:rPr>
      </w:pPr>
      <w:r w:rsidRPr="002E35D8">
        <w:rPr>
          <w:rFonts w:eastAsia="Times New Roman"/>
          <w:i/>
          <w:sz w:val="20"/>
          <w:szCs w:val="20"/>
          <w:lang w:eastAsia="ru-RU"/>
        </w:rPr>
        <w:t>(название задания)</w:t>
      </w:r>
      <w:r w:rsidR="00471FF3" w:rsidRPr="002E35D8">
        <w:rPr>
          <w:rFonts w:eastAsia="Times New Roman"/>
          <w:i/>
          <w:sz w:val="20"/>
          <w:szCs w:val="20"/>
          <w:lang w:eastAsia="ru-RU"/>
        </w:rPr>
        <w:t xml:space="preserve"> </w:t>
      </w:r>
    </w:p>
    <w:p w:rsidR="00471FF3" w:rsidRDefault="003A1E0D" w:rsidP="00471FF3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регионального</w:t>
      </w:r>
      <w:r w:rsidR="00471FF3">
        <w:rPr>
          <w:rFonts w:eastAsia="Times New Roman"/>
          <w:color w:val="000000"/>
          <w:sz w:val="26"/>
          <w:szCs w:val="26"/>
          <w:lang w:eastAsia="ru-RU"/>
        </w:rPr>
        <w:t xml:space="preserve"> этапа </w:t>
      </w:r>
    </w:p>
    <w:p w:rsidR="00471FF3" w:rsidRPr="0067632B" w:rsidRDefault="00471FF3" w:rsidP="00471FF3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67632B">
        <w:rPr>
          <w:rFonts w:eastAsia="Times New Roman"/>
          <w:color w:val="000000"/>
          <w:sz w:val="26"/>
          <w:szCs w:val="26"/>
          <w:lang w:eastAsia="ru-RU"/>
        </w:rPr>
        <w:t>Всероссийской олимпиады профессионального мастерства</w:t>
      </w:r>
      <w:r w:rsidRPr="0067632B">
        <w:rPr>
          <w:rFonts w:eastAsia="Times New Roman"/>
          <w:color w:val="000000"/>
          <w:sz w:val="16"/>
          <w:szCs w:val="16"/>
          <w:lang w:eastAsia="ru-RU"/>
        </w:rPr>
        <w:t xml:space="preserve"> </w:t>
      </w:r>
      <w:r w:rsidRPr="0067632B">
        <w:rPr>
          <w:rFonts w:eastAsia="Times New Roman"/>
          <w:color w:val="000000"/>
          <w:sz w:val="26"/>
          <w:szCs w:val="26"/>
          <w:lang w:eastAsia="ru-RU"/>
        </w:rPr>
        <w:t xml:space="preserve">  </w:t>
      </w:r>
    </w:p>
    <w:p w:rsidR="00471FF3" w:rsidRPr="0067632B" w:rsidRDefault="00471FF3" w:rsidP="00471FF3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67632B">
        <w:rPr>
          <w:rFonts w:eastAsia="Times New Roman"/>
          <w:color w:val="000000"/>
          <w:sz w:val="26"/>
          <w:szCs w:val="26"/>
          <w:lang w:eastAsia="ru-RU"/>
        </w:rPr>
        <w:t xml:space="preserve">в 20___ году </w:t>
      </w:r>
    </w:p>
    <w:p w:rsidR="00471FF3" w:rsidRPr="0067632B" w:rsidRDefault="00471FF3" w:rsidP="00471FF3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471FF3" w:rsidRPr="0067632B" w:rsidRDefault="00471FF3" w:rsidP="00FA2B67">
      <w:pPr>
        <w:spacing w:after="0" w:line="240" w:lineRule="auto"/>
        <w:ind w:left="142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УГС_____</w:t>
      </w:r>
      <w:r w:rsidRPr="0067632B">
        <w:rPr>
          <w:rFonts w:eastAsia="Times New Roman"/>
          <w:color w:val="000000"/>
          <w:sz w:val="26"/>
          <w:szCs w:val="26"/>
          <w:lang w:eastAsia="ru-RU"/>
        </w:rPr>
        <w:t>__________________________________________</w:t>
      </w:r>
      <w:r>
        <w:rPr>
          <w:rFonts w:eastAsia="Times New Roman"/>
          <w:color w:val="000000"/>
          <w:sz w:val="26"/>
          <w:szCs w:val="26"/>
          <w:lang w:eastAsia="ru-RU"/>
        </w:rPr>
        <w:t>________</w:t>
      </w:r>
    </w:p>
    <w:p w:rsidR="00471FF3" w:rsidRDefault="00471FF3" w:rsidP="00FA2B67">
      <w:pPr>
        <w:spacing w:after="0" w:line="240" w:lineRule="auto"/>
        <w:ind w:left="142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Перечень специальностей_</w:t>
      </w:r>
      <w:r w:rsidRPr="0067632B">
        <w:rPr>
          <w:rFonts w:eastAsia="Times New Roman"/>
          <w:color w:val="000000"/>
          <w:sz w:val="26"/>
          <w:szCs w:val="26"/>
          <w:lang w:eastAsia="ru-RU"/>
        </w:rPr>
        <w:t>___________________________</w:t>
      </w:r>
      <w:r>
        <w:rPr>
          <w:rFonts w:eastAsia="Times New Roman"/>
          <w:color w:val="000000"/>
          <w:sz w:val="26"/>
          <w:szCs w:val="26"/>
          <w:lang w:eastAsia="ru-RU"/>
        </w:rPr>
        <w:t>___________________</w:t>
      </w:r>
    </w:p>
    <w:p w:rsidR="00471FF3" w:rsidRPr="0067632B" w:rsidRDefault="00471FF3" w:rsidP="00FA2B67">
      <w:pPr>
        <w:spacing w:after="0" w:line="240" w:lineRule="auto"/>
        <w:ind w:left="142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_____________________________________________________________</w:t>
      </w:r>
    </w:p>
    <w:p w:rsidR="00471FF3" w:rsidRPr="0067632B" w:rsidRDefault="00471FF3" w:rsidP="00FA2B67">
      <w:pPr>
        <w:spacing w:after="0" w:line="240" w:lineRule="auto"/>
        <w:ind w:left="142" w:firstLine="2127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Дата </w:t>
      </w:r>
      <w:r w:rsidRPr="0067632B">
        <w:rPr>
          <w:rFonts w:eastAsia="Times New Roman"/>
          <w:color w:val="000000"/>
          <w:sz w:val="26"/>
          <w:szCs w:val="26"/>
          <w:lang w:eastAsia="ru-RU"/>
        </w:rPr>
        <w:t xml:space="preserve"> «_____»_________________20___</w:t>
      </w:r>
    </w:p>
    <w:p w:rsidR="00471FF3" w:rsidRPr="00B30E3E" w:rsidRDefault="00471FF3" w:rsidP="00471FF3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jc w:val="center"/>
        <w:rPr>
          <w:rFonts w:eastAsia="Times New Roman"/>
          <w:color w:val="000000"/>
          <w:lang w:eastAsia="ru-RU"/>
        </w:rPr>
      </w:pPr>
    </w:p>
    <w:p w:rsidR="00471FF3" w:rsidRPr="00471FF3" w:rsidRDefault="00471FF3" w:rsidP="00471FF3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rPr>
          <w:rFonts w:eastAsia="Times New Roman"/>
          <w:color w:val="000000"/>
          <w:sz w:val="24"/>
          <w:szCs w:val="24"/>
          <w:lang w:eastAsia="ru-RU"/>
        </w:rPr>
      </w:pPr>
      <w:r w:rsidRPr="00471FF3">
        <w:rPr>
          <w:rFonts w:eastAsia="Times New Roman"/>
          <w:color w:val="000000"/>
          <w:sz w:val="24"/>
          <w:szCs w:val="24"/>
          <w:lang w:eastAsia="ru-RU"/>
        </w:rPr>
        <w:t>Член (ы)  жюри ______________________________________________________________</w:t>
      </w:r>
    </w:p>
    <w:p w:rsidR="00471FF3" w:rsidRPr="00471FF3" w:rsidRDefault="00471FF3" w:rsidP="00471FF3">
      <w:pPr>
        <w:tabs>
          <w:tab w:val="left" w:leader="underscore" w:pos="4187"/>
          <w:tab w:val="left" w:leader="underscore" w:pos="6270"/>
        </w:tabs>
        <w:spacing w:after="0" w:line="240" w:lineRule="auto"/>
        <w:ind w:left="1418"/>
        <w:jc w:val="center"/>
        <w:rPr>
          <w:rFonts w:eastAsia="Times New Roman"/>
          <w:iCs/>
          <w:color w:val="000000"/>
          <w:sz w:val="24"/>
          <w:szCs w:val="24"/>
          <w:lang w:eastAsia="ru-RU"/>
        </w:rPr>
      </w:pPr>
      <w:r w:rsidRPr="00471FF3">
        <w:rPr>
          <w:rFonts w:eastAsia="Times New Roman"/>
          <w:iCs/>
          <w:color w:val="000000"/>
          <w:sz w:val="24"/>
          <w:szCs w:val="24"/>
          <w:lang w:eastAsia="ru-RU"/>
        </w:rPr>
        <w:t>фамилия, имя, отчество, место работы</w:t>
      </w:r>
    </w:p>
    <w:p w:rsidR="00ED72D7" w:rsidRPr="00ED72D7" w:rsidRDefault="00ED72D7" w:rsidP="00471FF3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"/>
        <w:gridCol w:w="2099"/>
        <w:gridCol w:w="1632"/>
        <w:gridCol w:w="1632"/>
        <w:gridCol w:w="1633"/>
        <w:gridCol w:w="2332"/>
      </w:tblGrid>
      <w:tr w:rsidR="00ED72D7" w:rsidRPr="00ED72D7" w:rsidTr="004A1A73">
        <w:tc>
          <w:tcPr>
            <w:tcW w:w="595" w:type="dxa"/>
            <w:vMerge w:val="restart"/>
            <w:vAlign w:val="center"/>
          </w:tcPr>
          <w:p w:rsidR="00ED72D7" w:rsidRPr="00ED72D7" w:rsidRDefault="00ED72D7" w:rsidP="00ED72D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2D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ED72D7" w:rsidRPr="00ED72D7" w:rsidRDefault="00ED72D7" w:rsidP="00ED72D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2D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99" w:type="dxa"/>
            <w:vMerge w:val="restart"/>
            <w:vAlign w:val="center"/>
          </w:tcPr>
          <w:p w:rsidR="00ED72D7" w:rsidRPr="00ED72D7" w:rsidRDefault="00ED72D7" w:rsidP="00ED72D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2D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Номер участника, полученный при жеребьевке</w:t>
            </w:r>
          </w:p>
        </w:tc>
        <w:tc>
          <w:tcPr>
            <w:tcW w:w="4897" w:type="dxa"/>
            <w:gridSpan w:val="3"/>
            <w:vAlign w:val="center"/>
          </w:tcPr>
          <w:p w:rsidR="00ED72D7" w:rsidRPr="00ED72D7" w:rsidRDefault="00ED72D7" w:rsidP="00ED72D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D72D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Оценка </w:t>
            </w:r>
            <w:r w:rsidRPr="003857DE">
              <w:rPr>
                <w:rFonts w:eastAsia="Times New Roman"/>
                <w:bCs/>
                <w:sz w:val="24"/>
                <w:szCs w:val="24"/>
                <w:lang w:eastAsia="ru-RU"/>
              </w:rPr>
              <w:t>за выполнение</w:t>
            </w:r>
            <w:r w:rsidRPr="00ED72D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D72D7" w:rsidRPr="00ED72D7" w:rsidRDefault="00471FF3" w:rsidP="00471FF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highlight w:val="yellow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Задач задания</w:t>
            </w:r>
          </w:p>
        </w:tc>
        <w:tc>
          <w:tcPr>
            <w:tcW w:w="2332" w:type="dxa"/>
            <w:vMerge w:val="restart"/>
            <w:vAlign w:val="center"/>
          </w:tcPr>
          <w:p w:rsidR="00ED72D7" w:rsidRPr="00ED72D7" w:rsidRDefault="00ED72D7" w:rsidP="00ED72D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2D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Суммарная оценка в баллах </w:t>
            </w:r>
          </w:p>
        </w:tc>
      </w:tr>
      <w:tr w:rsidR="00ED72D7" w:rsidRPr="00ED72D7" w:rsidTr="004A1A73">
        <w:tc>
          <w:tcPr>
            <w:tcW w:w="595" w:type="dxa"/>
            <w:vMerge/>
            <w:vAlign w:val="center"/>
          </w:tcPr>
          <w:p w:rsidR="00ED72D7" w:rsidRPr="00ED72D7" w:rsidRDefault="00ED72D7" w:rsidP="00ED72D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99" w:type="dxa"/>
            <w:vMerge/>
            <w:vAlign w:val="center"/>
          </w:tcPr>
          <w:p w:rsidR="00ED72D7" w:rsidRPr="00ED72D7" w:rsidRDefault="00ED72D7" w:rsidP="00ED72D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2" w:type="dxa"/>
            <w:vAlign w:val="center"/>
          </w:tcPr>
          <w:p w:rsidR="00ED72D7" w:rsidRPr="00ED72D7" w:rsidRDefault="00ED72D7" w:rsidP="00ED72D7">
            <w:pPr>
              <w:spacing w:after="0" w:line="240" w:lineRule="auto"/>
              <w:ind w:left="40"/>
              <w:jc w:val="center"/>
              <w:rPr>
                <w:rFonts w:eastAsia="Times New Roman"/>
                <w:bCs/>
                <w:color w:val="000000"/>
                <w:highlight w:val="yellow"/>
                <w:lang w:eastAsia="ru-RU"/>
              </w:rPr>
            </w:pPr>
            <w:r w:rsidRPr="003857DE">
              <w:rPr>
                <w:rFonts w:eastAsia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632" w:type="dxa"/>
            <w:vAlign w:val="center"/>
          </w:tcPr>
          <w:p w:rsidR="00ED72D7" w:rsidRPr="00ED72D7" w:rsidRDefault="00ED72D7" w:rsidP="00ED72D7">
            <w:pPr>
              <w:spacing w:after="0" w:line="240" w:lineRule="auto"/>
              <w:ind w:left="40"/>
              <w:jc w:val="center"/>
              <w:rPr>
                <w:rFonts w:eastAsia="Times New Roman"/>
                <w:bCs/>
                <w:color w:val="000000"/>
                <w:highlight w:val="yellow"/>
                <w:lang w:eastAsia="ru-RU"/>
              </w:rPr>
            </w:pPr>
            <w:r w:rsidRPr="003857DE">
              <w:rPr>
                <w:rFonts w:eastAsia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633" w:type="dxa"/>
            <w:vAlign w:val="center"/>
          </w:tcPr>
          <w:p w:rsidR="00ED72D7" w:rsidRPr="00ED72D7" w:rsidRDefault="00ED72D7" w:rsidP="00ED72D7">
            <w:pPr>
              <w:spacing w:after="0" w:line="240" w:lineRule="auto"/>
              <w:ind w:left="40"/>
              <w:jc w:val="center"/>
              <w:rPr>
                <w:rFonts w:eastAsia="Times New Roman"/>
                <w:bCs/>
                <w:color w:val="000000"/>
                <w:highlight w:val="yellow"/>
                <w:lang w:eastAsia="ru-RU"/>
              </w:rPr>
            </w:pPr>
            <w:r w:rsidRPr="003857DE">
              <w:rPr>
                <w:rFonts w:eastAsia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332" w:type="dxa"/>
            <w:vMerge/>
          </w:tcPr>
          <w:p w:rsidR="00ED72D7" w:rsidRPr="00ED72D7" w:rsidRDefault="00ED72D7" w:rsidP="00ED72D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D72D7" w:rsidRPr="00ED72D7" w:rsidTr="004A1A73">
        <w:tc>
          <w:tcPr>
            <w:tcW w:w="595" w:type="dxa"/>
          </w:tcPr>
          <w:p w:rsidR="00ED72D7" w:rsidRPr="00ED72D7" w:rsidRDefault="00ED72D7" w:rsidP="00ED72D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99" w:type="dxa"/>
          </w:tcPr>
          <w:p w:rsidR="00ED72D7" w:rsidRPr="00ED72D7" w:rsidRDefault="00ED72D7" w:rsidP="00ED72D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2" w:type="dxa"/>
          </w:tcPr>
          <w:p w:rsidR="00ED72D7" w:rsidRPr="00ED72D7" w:rsidRDefault="00ED72D7" w:rsidP="00ED72D7">
            <w:pPr>
              <w:spacing w:after="0" w:line="240" w:lineRule="auto"/>
              <w:ind w:left="4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2" w:type="dxa"/>
          </w:tcPr>
          <w:p w:rsidR="00ED72D7" w:rsidRPr="00ED72D7" w:rsidRDefault="00ED72D7" w:rsidP="00ED72D7">
            <w:pPr>
              <w:spacing w:after="0" w:line="240" w:lineRule="auto"/>
              <w:ind w:left="4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3" w:type="dxa"/>
          </w:tcPr>
          <w:p w:rsidR="00ED72D7" w:rsidRPr="00ED72D7" w:rsidRDefault="00ED72D7" w:rsidP="00ED72D7">
            <w:pPr>
              <w:spacing w:after="0" w:line="240" w:lineRule="auto"/>
              <w:ind w:left="4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32" w:type="dxa"/>
          </w:tcPr>
          <w:p w:rsidR="00ED72D7" w:rsidRPr="00ED72D7" w:rsidRDefault="00ED72D7" w:rsidP="00ED72D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ED72D7" w:rsidRPr="00ED72D7" w:rsidRDefault="00ED72D7" w:rsidP="00ED72D7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rPr>
          <w:rFonts w:eastAsia="Times New Roman"/>
          <w:color w:val="000000"/>
          <w:lang w:eastAsia="ru-RU"/>
        </w:rPr>
      </w:pPr>
    </w:p>
    <w:p w:rsidR="00471FF3" w:rsidRPr="00471FF3" w:rsidRDefault="00471FF3" w:rsidP="00471FF3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471FF3">
        <w:rPr>
          <w:rFonts w:eastAsia="Times New Roman"/>
          <w:color w:val="000000"/>
          <w:sz w:val="24"/>
          <w:szCs w:val="24"/>
          <w:lang w:eastAsia="ru-RU"/>
        </w:rPr>
        <w:t>_________(подпись члена (ов) жюри)</w:t>
      </w:r>
    </w:p>
    <w:p w:rsidR="00ED72D7" w:rsidRDefault="00ED72D7" w:rsidP="00ED72D7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jc w:val="right"/>
        <w:rPr>
          <w:rFonts w:eastAsia="Times New Roman"/>
          <w:color w:val="000000"/>
          <w:lang w:eastAsia="ru-RU"/>
        </w:rPr>
      </w:pPr>
    </w:p>
    <w:p w:rsidR="00ED72D7" w:rsidRDefault="00ED72D7" w:rsidP="00ED72D7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jc w:val="right"/>
        <w:rPr>
          <w:rFonts w:eastAsia="Times New Roman"/>
          <w:color w:val="000000"/>
          <w:lang w:eastAsia="ru-RU"/>
        </w:rPr>
      </w:pPr>
    </w:p>
    <w:p w:rsidR="00E01A04" w:rsidRPr="0067632B" w:rsidRDefault="006B05D3" w:rsidP="00E01A04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lang w:eastAsia="ru-RU"/>
        </w:rPr>
        <w:br w:type="page"/>
      </w:r>
      <w:r w:rsidR="00E01A04" w:rsidRPr="0067632B">
        <w:rPr>
          <w:rFonts w:eastAsia="Times New Roman"/>
          <w:color w:val="000000"/>
          <w:sz w:val="26"/>
          <w:szCs w:val="26"/>
          <w:lang w:eastAsia="ru-RU"/>
        </w:rPr>
        <w:t>СВОДНАЯ ВЕДОМОСТЬ</w:t>
      </w:r>
    </w:p>
    <w:p w:rsidR="00E01A04" w:rsidRPr="00E01A04" w:rsidRDefault="00E01A04" w:rsidP="00E01A04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67632B">
        <w:rPr>
          <w:rFonts w:eastAsia="Times New Roman"/>
          <w:color w:val="000000"/>
          <w:sz w:val="26"/>
          <w:szCs w:val="26"/>
          <w:lang w:eastAsia="ru-RU"/>
        </w:rPr>
        <w:t xml:space="preserve">оценок результатов выполнения </w:t>
      </w:r>
      <w:r w:rsidR="00471FF3">
        <w:rPr>
          <w:rFonts w:eastAsia="Times New Roman"/>
          <w:color w:val="000000"/>
          <w:sz w:val="26"/>
          <w:szCs w:val="26"/>
          <w:lang w:eastAsia="ru-RU"/>
        </w:rPr>
        <w:t xml:space="preserve">практических </w:t>
      </w:r>
      <w:r w:rsidRPr="0067632B">
        <w:rPr>
          <w:rFonts w:eastAsia="Times New Roman"/>
          <w:color w:val="000000"/>
          <w:sz w:val="26"/>
          <w:szCs w:val="26"/>
          <w:lang w:eastAsia="ru-RU"/>
        </w:rPr>
        <w:t>задани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й </w:t>
      </w:r>
      <w:r>
        <w:rPr>
          <w:rFonts w:eastAsia="Times New Roman"/>
          <w:color w:val="000000"/>
          <w:sz w:val="26"/>
          <w:szCs w:val="26"/>
          <w:lang w:val="en-US" w:eastAsia="ru-RU"/>
        </w:rPr>
        <w:t>II</w:t>
      </w:r>
      <w:r w:rsidRPr="00E01A04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/>
          <w:color w:val="000000"/>
          <w:sz w:val="26"/>
          <w:szCs w:val="26"/>
          <w:lang w:eastAsia="ru-RU"/>
        </w:rPr>
        <w:t>уровня</w:t>
      </w:r>
    </w:p>
    <w:p w:rsidR="00E01A04" w:rsidRDefault="003A1E0D" w:rsidP="00E01A04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регионального</w:t>
      </w:r>
      <w:r w:rsidR="00E01A04">
        <w:rPr>
          <w:rFonts w:eastAsia="Times New Roman"/>
          <w:color w:val="000000"/>
          <w:sz w:val="26"/>
          <w:szCs w:val="26"/>
          <w:lang w:eastAsia="ru-RU"/>
        </w:rPr>
        <w:t xml:space="preserve"> этапа </w:t>
      </w:r>
    </w:p>
    <w:p w:rsidR="00E01A04" w:rsidRPr="0067632B" w:rsidRDefault="00E01A04" w:rsidP="00E01A04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67632B">
        <w:rPr>
          <w:rFonts w:eastAsia="Times New Roman"/>
          <w:color w:val="000000"/>
          <w:sz w:val="26"/>
          <w:szCs w:val="26"/>
          <w:lang w:eastAsia="ru-RU"/>
        </w:rPr>
        <w:t>Всероссийской олимпиады профессионального мастерства</w:t>
      </w:r>
      <w:r w:rsidRPr="0067632B">
        <w:rPr>
          <w:rFonts w:eastAsia="Times New Roman"/>
          <w:color w:val="000000"/>
          <w:sz w:val="16"/>
          <w:szCs w:val="16"/>
          <w:lang w:eastAsia="ru-RU"/>
        </w:rPr>
        <w:t xml:space="preserve"> </w:t>
      </w:r>
      <w:r w:rsidRPr="0067632B">
        <w:rPr>
          <w:rFonts w:eastAsia="Times New Roman"/>
          <w:color w:val="000000"/>
          <w:sz w:val="26"/>
          <w:szCs w:val="26"/>
          <w:lang w:eastAsia="ru-RU"/>
        </w:rPr>
        <w:t xml:space="preserve">  </w:t>
      </w:r>
    </w:p>
    <w:p w:rsidR="00E01A04" w:rsidRPr="0067632B" w:rsidRDefault="00E01A04" w:rsidP="00E01A04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67632B">
        <w:rPr>
          <w:rFonts w:eastAsia="Times New Roman"/>
          <w:color w:val="000000"/>
          <w:sz w:val="26"/>
          <w:szCs w:val="26"/>
          <w:lang w:eastAsia="ru-RU"/>
        </w:rPr>
        <w:t xml:space="preserve">в 20___ году </w:t>
      </w:r>
    </w:p>
    <w:p w:rsidR="00E01A04" w:rsidRPr="0067632B" w:rsidRDefault="00E01A04" w:rsidP="00E01A04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E01A04" w:rsidRPr="0067632B" w:rsidRDefault="00E01A04" w:rsidP="00FA2B67">
      <w:pPr>
        <w:spacing w:after="0" w:line="240" w:lineRule="auto"/>
        <w:ind w:left="142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УГС_____</w:t>
      </w:r>
      <w:r w:rsidRPr="0067632B">
        <w:rPr>
          <w:rFonts w:eastAsia="Times New Roman"/>
          <w:color w:val="000000"/>
          <w:sz w:val="26"/>
          <w:szCs w:val="26"/>
          <w:lang w:eastAsia="ru-RU"/>
        </w:rPr>
        <w:t>__________________________________________</w:t>
      </w:r>
      <w:r>
        <w:rPr>
          <w:rFonts w:eastAsia="Times New Roman"/>
          <w:color w:val="000000"/>
          <w:sz w:val="26"/>
          <w:szCs w:val="26"/>
          <w:lang w:eastAsia="ru-RU"/>
        </w:rPr>
        <w:t>________</w:t>
      </w:r>
    </w:p>
    <w:p w:rsidR="00E01A04" w:rsidRPr="00F60793" w:rsidRDefault="00E01A04" w:rsidP="00FA2B67">
      <w:pPr>
        <w:spacing w:after="0" w:line="240" w:lineRule="auto"/>
        <w:ind w:left="142"/>
        <w:rPr>
          <w:rFonts w:eastAsia="Times New Roman"/>
          <w:color w:val="000000"/>
          <w:sz w:val="24"/>
          <w:szCs w:val="24"/>
          <w:lang w:eastAsia="ru-RU"/>
        </w:rPr>
      </w:pPr>
      <w:r w:rsidRPr="00F60793">
        <w:rPr>
          <w:rFonts w:eastAsia="Times New Roman"/>
          <w:color w:val="000000"/>
          <w:sz w:val="24"/>
          <w:szCs w:val="24"/>
          <w:lang w:eastAsia="ru-RU"/>
        </w:rPr>
        <w:t>Перечень специальностей_______________________________________________</w:t>
      </w:r>
    </w:p>
    <w:p w:rsidR="00E01A04" w:rsidRPr="00F60793" w:rsidRDefault="00E01A04" w:rsidP="00FA2B67">
      <w:pPr>
        <w:spacing w:after="0" w:line="240" w:lineRule="auto"/>
        <w:ind w:left="142"/>
        <w:rPr>
          <w:rFonts w:eastAsia="Times New Roman"/>
          <w:color w:val="000000"/>
          <w:sz w:val="24"/>
          <w:szCs w:val="24"/>
          <w:lang w:eastAsia="ru-RU"/>
        </w:rPr>
      </w:pPr>
      <w:r w:rsidRPr="00F60793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E01A04" w:rsidRPr="00F60793" w:rsidRDefault="00E01A04" w:rsidP="00FA2B67">
      <w:pPr>
        <w:spacing w:after="0" w:line="240" w:lineRule="auto"/>
        <w:ind w:left="142" w:firstLine="2127"/>
        <w:rPr>
          <w:rFonts w:eastAsia="Times New Roman"/>
          <w:color w:val="000000"/>
          <w:sz w:val="24"/>
          <w:szCs w:val="24"/>
          <w:lang w:eastAsia="ru-RU"/>
        </w:rPr>
      </w:pPr>
      <w:r w:rsidRPr="00F60793">
        <w:rPr>
          <w:rFonts w:eastAsia="Times New Roman"/>
          <w:color w:val="000000"/>
          <w:sz w:val="24"/>
          <w:szCs w:val="24"/>
          <w:lang w:eastAsia="ru-RU"/>
        </w:rPr>
        <w:t>Дата  «_____»_________________20___</w:t>
      </w:r>
    </w:p>
    <w:p w:rsidR="00B30E3E" w:rsidRPr="00F60793" w:rsidRDefault="00B30E3E" w:rsidP="00E01A04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B30E3E" w:rsidRPr="00F60793" w:rsidRDefault="00B30E3E" w:rsidP="00B30E3E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rPr>
          <w:rFonts w:eastAsia="Times New Roman"/>
          <w:color w:val="000000"/>
          <w:sz w:val="24"/>
          <w:szCs w:val="24"/>
          <w:lang w:eastAsia="ru-RU"/>
        </w:rPr>
      </w:pPr>
      <w:r w:rsidRPr="00F60793">
        <w:rPr>
          <w:rFonts w:eastAsia="Times New Roman"/>
          <w:color w:val="000000"/>
          <w:sz w:val="24"/>
          <w:szCs w:val="24"/>
          <w:lang w:eastAsia="ru-RU"/>
        </w:rPr>
        <w:t>Член</w:t>
      </w:r>
      <w:r w:rsidR="00E01A04" w:rsidRPr="00F60793">
        <w:rPr>
          <w:rFonts w:eastAsia="Times New Roman"/>
          <w:color w:val="000000"/>
          <w:sz w:val="24"/>
          <w:szCs w:val="24"/>
          <w:lang w:eastAsia="ru-RU"/>
        </w:rPr>
        <w:t xml:space="preserve"> (ы) </w:t>
      </w:r>
      <w:r w:rsidRPr="00F60793">
        <w:rPr>
          <w:rFonts w:eastAsia="Times New Roman"/>
          <w:color w:val="000000"/>
          <w:sz w:val="24"/>
          <w:szCs w:val="24"/>
          <w:lang w:eastAsia="ru-RU"/>
        </w:rPr>
        <w:t xml:space="preserve"> жюри ______________________________________________________________</w:t>
      </w:r>
    </w:p>
    <w:p w:rsidR="00B30E3E" w:rsidRPr="00F60793" w:rsidRDefault="00B30E3E" w:rsidP="00B30E3E">
      <w:pPr>
        <w:tabs>
          <w:tab w:val="left" w:leader="underscore" w:pos="4187"/>
          <w:tab w:val="left" w:leader="underscore" w:pos="6270"/>
        </w:tabs>
        <w:spacing w:after="0" w:line="240" w:lineRule="auto"/>
        <w:ind w:left="1418"/>
        <w:jc w:val="center"/>
        <w:rPr>
          <w:rFonts w:eastAsia="Times New Roman"/>
          <w:iCs/>
          <w:color w:val="000000"/>
          <w:sz w:val="24"/>
          <w:szCs w:val="24"/>
          <w:lang w:eastAsia="ru-RU"/>
        </w:rPr>
      </w:pPr>
      <w:r w:rsidRPr="00F60793">
        <w:rPr>
          <w:rFonts w:eastAsia="Times New Roman"/>
          <w:iCs/>
          <w:color w:val="000000"/>
          <w:sz w:val="24"/>
          <w:szCs w:val="24"/>
          <w:lang w:eastAsia="ru-RU"/>
        </w:rPr>
        <w:t>фамилия, имя, отчество, место работы</w:t>
      </w:r>
    </w:p>
    <w:p w:rsidR="00B30E3E" w:rsidRPr="00B30E3E" w:rsidRDefault="00B30E3E" w:rsidP="00B30E3E">
      <w:pPr>
        <w:tabs>
          <w:tab w:val="left" w:leader="underscore" w:pos="4187"/>
          <w:tab w:val="left" w:leader="underscore" w:pos="6270"/>
        </w:tabs>
        <w:spacing w:after="0" w:line="240" w:lineRule="auto"/>
        <w:ind w:left="1418"/>
        <w:jc w:val="center"/>
        <w:rPr>
          <w:rFonts w:eastAsia="Times New Roman"/>
          <w:iCs/>
          <w:color w:val="000000"/>
          <w:sz w:val="24"/>
          <w:szCs w:val="24"/>
          <w:lang w:eastAsia="ru-RU"/>
        </w:rPr>
      </w:pPr>
    </w:p>
    <w:p w:rsidR="00B30E3E" w:rsidRPr="00B30E3E" w:rsidRDefault="00B30E3E" w:rsidP="00B30E3E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rPr>
          <w:rFonts w:eastAsia="Times New Roman"/>
          <w:color w:val="000000"/>
          <w:lang w:eastAsia="ru-RU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"/>
        <w:gridCol w:w="1673"/>
        <w:gridCol w:w="2835"/>
        <w:gridCol w:w="2552"/>
        <w:gridCol w:w="2268"/>
      </w:tblGrid>
      <w:tr w:rsidR="00B30E3E" w:rsidRPr="00B30E3E" w:rsidTr="004A1A73">
        <w:tc>
          <w:tcPr>
            <w:tcW w:w="595" w:type="dxa"/>
            <w:vMerge w:val="restart"/>
            <w:vAlign w:val="center"/>
          </w:tcPr>
          <w:p w:rsidR="00B30E3E" w:rsidRPr="00B30E3E" w:rsidRDefault="00B30E3E" w:rsidP="00B30E3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3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B30E3E" w:rsidRPr="00B30E3E" w:rsidRDefault="00B30E3E" w:rsidP="00B30E3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30E3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73" w:type="dxa"/>
            <w:vMerge w:val="restart"/>
            <w:vAlign w:val="center"/>
          </w:tcPr>
          <w:p w:rsidR="00B30E3E" w:rsidRPr="00B30E3E" w:rsidRDefault="00B30E3E" w:rsidP="00B30E3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3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Номер участника, полученный при жеребьевке</w:t>
            </w:r>
          </w:p>
        </w:tc>
        <w:tc>
          <w:tcPr>
            <w:tcW w:w="5387" w:type="dxa"/>
            <w:gridSpan w:val="2"/>
            <w:vAlign w:val="center"/>
          </w:tcPr>
          <w:p w:rsidR="00B30E3E" w:rsidRPr="00B30E3E" w:rsidRDefault="00B30E3E" w:rsidP="00471FF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30E3E">
              <w:rPr>
                <w:rFonts w:eastAsia="Times New Roman"/>
                <w:sz w:val="24"/>
                <w:szCs w:val="24"/>
                <w:lang w:eastAsia="ru-RU"/>
              </w:rPr>
              <w:t>Оценка за выполнение задани</w:t>
            </w:r>
            <w:r w:rsidR="00471FF3">
              <w:rPr>
                <w:rFonts w:eastAsia="Times New Roman"/>
                <w:sz w:val="24"/>
                <w:szCs w:val="24"/>
                <w:lang w:eastAsia="ru-RU"/>
              </w:rPr>
              <w:t>й</w:t>
            </w:r>
            <w:r w:rsidRPr="00B30E3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30E3E">
              <w:rPr>
                <w:rFonts w:eastAsia="Times New Roman"/>
                <w:sz w:val="24"/>
                <w:szCs w:val="24"/>
                <w:lang w:val="en-US" w:eastAsia="ru-RU"/>
              </w:rPr>
              <w:t>II</w:t>
            </w:r>
            <w:r w:rsidRPr="00B30E3E">
              <w:rPr>
                <w:rFonts w:eastAsia="Times New Roman"/>
                <w:sz w:val="24"/>
                <w:szCs w:val="24"/>
                <w:lang w:eastAsia="ru-RU"/>
              </w:rPr>
              <w:t xml:space="preserve"> уро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вня </w:t>
            </w:r>
          </w:p>
        </w:tc>
        <w:tc>
          <w:tcPr>
            <w:tcW w:w="2268" w:type="dxa"/>
            <w:vMerge w:val="restart"/>
            <w:vAlign w:val="center"/>
          </w:tcPr>
          <w:p w:rsidR="00B30E3E" w:rsidRPr="00B30E3E" w:rsidRDefault="00B30E3E" w:rsidP="00F6079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3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Суммарная оценка </w:t>
            </w:r>
          </w:p>
        </w:tc>
      </w:tr>
      <w:tr w:rsidR="00B30E3E" w:rsidRPr="00B30E3E" w:rsidTr="004A1A73">
        <w:tc>
          <w:tcPr>
            <w:tcW w:w="595" w:type="dxa"/>
            <w:vMerge/>
            <w:vAlign w:val="center"/>
          </w:tcPr>
          <w:p w:rsidR="00B30E3E" w:rsidRPr="00B30E3E" w:rsidRDefault="00B30E3E" w:rsidP="00B30E3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vAlign w:val="center"/>
          </w:tcPr>
          <w:p w:rsidR="00B30E3E" w:rsidRPr="00B30E3E" w:rsidRDefault="00B30E3E" w:rsidP="00B30E3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B30E3E" w:rsidRPr="00B30E3E" w:rsidRDefault="00F60793" w:rsidP="00F60793">
            <w:pPr>
              <w:spacing w:after="0" w:line="240" w:lineRule="auto"/>
              <w:ind w:left="60"/>
              <w:jc w:val="center"/>
              <w:rPr>
                <w:rFonts w:eastAsia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Инвариантная часть</w:t>
            </w:r>
            <w:r w:rsidR="00B30E3E" w:rsidRPr="00B30E3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B30E3E" w:rsidRPr="00B30E3E" w:rsidRDefault="00B30E3E" w:rsidP="00F60793">
            <w:pPr>
              <w:spacing w:after="0" w:line="240" w:lineRule="auto"/>
              <w:ind w:left="40"/>
              <w:jc w:val="center"/>
              <w:rPr>
                <w:rFonts w:eastAsia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30E3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Вариативная часть </w:t>
            </w:r>
          </w:p>
        </w:tc>
        <w:tc>
          <w:tcPr>
            <w:tcW w:w="2268" w:type="dxa"/>
            <w:vMerge/>
          </w:tcPr>
          <w:p w:rsidR="00B30E3E" w:rsidRPr="00B30E3E" w:rsidRDefault="00B30E3E" w:rsidP="00B30E3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FF3" w:rsidRPr="00B30E3E" w:rsidTr="007261A9">
        <w:tc>
          <w:tcPr>
            <w:tcW w:w="595" w:type="dxa"/>
            <w:tcBorders>
              <w:bottom w:val="single" w:sz="4" w:space="0" w:color="auto"/>
            </w:tcBorders>
          </w:tcPr>
          <w:p w:rsidR="00471FF3" w:rsidRPr="00B30E3E" w:rsidRDefault="00471FF3" w:rsidP="00B30E3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471FF3" w:rsidRPr="00B30E3E" w:rsidRDefault="00471FF3" w:rsidP="00B30E3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71FF3" w:rsidRPr="00B30E3E" w:rsidRDefault="00471FF3" w:rsidP="00B30E3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71FF3" w:rsidRPr="00B30E3E" w:rsidRDefault="00471FF3" w:rsidP="00B30E3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71FF3" w:rsidRPr="00B30E3E" w:rsidRDefault="00471FF3" w:rsidP="00B30E3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0E3E" w:rsidRPr="00B30E3E" w:rsidRDefault="00B30E3E" w:rsidP="00B30E3E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rPr>
          <w:rFonts w:eastAsia="Times New Roman"/>
          <w:color w:val="000000"/>
          <w:lang w:eastAsia="ru-RU"/>
        </w:rPr>
      </w:pPr>
    </w:p>
    <w:p w:rsidR="00B30E3E" w:rsidRPr="00B30E3E" w:rsidRDefault="00B30E3E" w:rsidP="00B30E3E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rPr>
          <w:rFonts w:eastAsia="Times New Roman"/>
          <w:color w:val="000000"/>
          <w:lang w:eastAsia="ru-RU"/>
        </w:rPr>
      </w:pPr>
    </w:p>
    <w:p w:rsidR="00B30E3E" w:rsidRPr="00B30E3E" w:rsidRDefault="00B30E3E" w:rsidP="00B30E3E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jc w:val="right"/>
        <w:rPr>
          <w:rFonts w:eastAsia="Times New Roman"/>
          <w:color w:val="000000"/>
          <w:lang w:eastAsia="ru-RU"/>
        </w:rPr>
      </w:pPr>
      <w:r w:rsidRPr="00B30E3E">
        <w:rPr>
          <w:rFonts w:eastAsia="Times New Roman"/>
          <w:color w:val="000000"/>
          <w:lang w:eastAsia="ru-RU"/>
        </w:rPr>
        <w:t xml:space="preserve">                 </w:t>
      </w:r>
    </w:p>
    <w:p w:rsidR="00F60793" w:rsidRPr="00471FF3" w:rsidRDefault="00F60793" w:rsidP="00F60793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471FF3">
        <w:rPr>
          <w:rFonts w:eastAsia="Times New Roman"/>
          <w:color w:val="000000"/>
          <w:sz w:val="24"/>
          <w:szCs w:val="24"/>
          <w:lang w:eastAsia="ru-RU"/>
        </w:rPr>
        <w:t>_________(подпись члена (ов) жюри)</w:t>
      </w:r>
    </w:p>
    <w:p w:rsidR="0067632B" w:rsidRDefault="0067632B" w:rsidP="00B30E3E">
      <w:pPr>
        <w:tabs>
          <w:tab w:val="left" w:pos="142"/>
          <w:tab w:val="left" w:pos="851"/>
        </w:tabs>
        <w:spacing w:after="0"/>
        <w:ind w:firstLine="567"/>
        <w:jc w:val="right"/>
        <w:rPr>
          <w:color w:val="000000"/>
          <w:spacing w:val="-1"/>
        </w:rPr>
      </w:pPr>
    </w:p>
    <w:p w:rsidR="0067632B" w:rsidRDefault="0067632B" w:rsidP="00B30E3E">
      <w:pPr>
        <w:tabs>
          <w:tab w:val="left" w:pos="142"/>
          <w:tab w:val="left" w:pos="851"/>
        </w:tabs>
        <w:spacing w:after="0"/>
        <w:ind w:firstLine="567"/>
        <w:jc w:val="right"/>
        <w:rPr>
          <w:color w:val="000000"/>
          <w:spacing w:val="-1"/>
        </w:rPr>
      </w:pPr>
    </w:p>
    <w:p w:rsidR="0067632B" w:rsidRDefault="0067632B" w:rsidP="00B30E3E">
      <w:pPr>
        <w:tabs>
          <w:tab w:val="left" w:pos="142"/>
          <w:tab w:val="left" w:pos="851"/>
        </w:tabs>
        <w:spacing w:after="0"/>
        <w:ind w:firstLine="567"/>
        <w:jc w:val="right"/>
        <w:rPr>
          <w:color w:val="000000"/>
          <w:spacing w:val="-1"/>
        </w:rPr>
      </w:pPr>
    </w:p>
    <w:p w:rsidR="0067632B" w:rsidRDefault="0067632B" w:rsidP="00B30E3E">
      <w:pPr>
        <w:tabs>
          <w:tab w:val="left" w:pos="142"/>
          <w:tab w:val="left" w:pos="851"/>
        </w:tabs>
        <w:spacing w:after="0"/>
        <w:ind w:firstLine="567"/>
        <w:jc w:val="right"/>
        <w:rPr>
          <w:color w:val="000000"/>
          <w:spacing w:val="-1"/>
        </w:rPr>
      </w:pPr>
    </w:p>
    <w:p w:rsidR="0067632B" w:rsidRDefault="0067632B" w:rsidP="00B30E3E">
      <w:pPr>
        <w:tabs>
          <w:tab w:val="left" w:pos="142"/>
          <w:tab w:val="left" w:pos="851"/>
        </w:tabs>
        <w:spacing w:after="0"/>
        <w:ind w:firstLine="567"/>
        <w:jc w:val="right"/>
        <w:rPr>
          <w:color w:val="000000"/>
          <w:spacing w:val="-1"/>
        </w:rPr>
      </w:pPr>
    </w:p>
    <w:p w:rsidR="0067632B" w:rsidRDefault="0067632B" w:rsidP="00B30E3E">
      <w:pPr>
        <w:tabs>
          <w:tab w:val="left" w:pos="142"/>
          <w:tab w:val="left" w:pos="851"/>
        </w:tabs>
        <w:spacing w:after="0"/>
        <w:ind w:firstLine="567"/>
        <w:jc w:val="right"/>
        <w:rPr>
          <w:color w:val="000000"/>
          <w:spacing w:val="-1"/>
        </w:rPr>
      </w:pPr>
    </w:p>
    <w:p w:rsidR="0067632B" w:rsidRDefault="0067632B" w:rsidP="0067632B">
      <w:pPr>
        <w:tabs>
          <w:tab w:val="left" w:pos="142"/>
          <w:tab w:val="left" w:pos="851"/>
        </w:tabs>
        <w:spacing w:after="0"/>
        <w:ind w:firstLine="567"/>
        <w:jc w:val="center"/>
        <w:rPr>
          <w:color w:val="000000"/>
          <w:spacing w:val="-1"/>
        </w:rPr>
        <w:sectPr w:rsidR="0067632B" w:rsidSect="00FA2B67">
          <w:pgSz w:w="11906" w:h="16838"/>
          <w:pgMar w:top="1134" w:right="707" w:bottom="1134" w:left="1134" w:header="709" w:footer="709" w:gutter="0"/>
          <w:cols w:space="708"/>
          <w:titlePg/>
          <w:docGrid w:linePitch="381"/>
        </w:sectPr>
      </w:pPr>
    </w:p>
    <w:p w:rsidR="0067632B" w:rsidRPr="00F60793" w:rsidRDefault="0067632B" w:rsidP="0067632B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F60793">
        <w:rPr>
          <w:rFonts w:eastAsia="Times New Roman"/>
          <w:color w:val="000000"/>
          <w:sz w:val="24"/>
          <w:szCs w:val="24"/>
          <w:lang w:eastAsia="ru-RU"/>
        </w:rPr>
        <w:t>СВОДНАЯ ВЕДОМОСТЬ</w:t>
      </w:r>
    </w:p>
    <w:p w:rsidR="0067632B" w:rsidRPr="00F60793" w:rsidRDefault="0067632B" w:rsidP="0067632B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F60793">
        <w:rPr>
          <w:rFonts w:eastAsia="Times New Roman"/>
          <w:color w:val="000000"/>
          <w:sz w:val="24"/>
          <w:szCs w:val="24"/>
          <w:lang w:eastAsia="ru-RU"/>
        </w:rPr>
        <w:t xml:space="preserve">оценок результатов выполнения профессионального комплексного задания </w:t>
      </w:r>
    </w:p>
    <w:p w:rsidR="003C57EA" w:rsidRPr="00F60793" w:rsidRDefault="003A1E0D" w:rsidP="0067632B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регионального</w:t>
      </w:r>
      <w:r w:rsidR="003C57EA" w:rsidRPr="00F60793">
        <w:rPr>
          <w:rFonts w:eastAsia="Times New Roman"/>
          <w:color w:val="000000"/>
          <w:sz w:val="24"/>
          <w:szCs w:val="24"/>
          <w:lang w:eastAsia="ru-RU"/>
        </w:rPr>
        <w:t xml:space="preserve"> этапа </w:t>
      </w:r>
    </w:p>
    <w:p w:rsidR="0067632B" w:rsidRPr="00F60793" w:rsidRDefault="0067632B" w:rsidP="0067632B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F60793">
        <w:rPr>
          <w:rFonts w:eastAsia="Times New Roman"/>
          <w:color w:val="000000"/>
          <w:sz w:val="24"/>
          <w:szCs w:val="24"/>
          <w:lang w:eastAsia="ru-RU"/>
        </w:rPr>
        <w:t xml:space="preserve">Всероссийской олимпиады профессионального мастерства </w:t>
      </w:r>
    </w:p>
    <w:p w:rsidR="0067632B" w:rsidRPr="00F60793" w:rsidRDefault="0067632B" w:rsidP="0067632B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F60793">
        <w:rPr>
          <w:rFonts w:eastAsia="Times New Roman"/>
          <w:color w:val="000000"/>
          <w:sz w:val="24"/>
          <w:szCs w:val="24"/>
          <w:lang w:eastAsia="ru-RU"/>
        </w:rPr>
        <w:t xml:space="preserve">в 20___ году </w:t>
      </w:r>
    </w:p>
    <w:p w:rsidR="0067632B" w:rsidRPr="00F60793" w:rsidRDefault="0067632B" w:rsidP="0067632B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67632B" w:rsidRPr="00F60793" w:rsidRDefault="003C57EA" w:rsidP="0067632B">
      <w:pPr>
        <w:spacing w:after="0" w:line="240" w:lineRule="auto"/>
        <w:ind w:left="2127"/>
        <w:rPr>
          <w:rFonts w:eastAsia="Times New Roman"/>
          <w:color w:val="000000"/>
          <w:sz w:val="24"/>
          <w:szCs w:val="24"/>
          <w:lang w:eastAsia="ru-RU"/>
        </w:rPr>
      </w:pPr>
      <w:r w:rsidRPr="00F60793">
        <w:rPr>
          <w:rFonts w:eastAsia="Times New Roman"/>
          <w:color w:val="000000"/>
          <w:sz w:val="24"/>
          <w:szCs w:val="24"/>
          <w:lang w:eastAsia="ru-RU"/>
        </w:rPr>
        <w:t>УГС</w:t>
      </w:r>
      <w:r w:rsidR="00E01A04" w:rsidRPr="00F60793">
        <w:rPr>
          <w:rFonts w:eastAsia="Times New Roman"/>
          <w:color w:val="000000"/>
          <w:sz w:val="24"/>
          <w:szCs w:val="24"/>
          <w:lang w:eastAsia="ru-RU"/>
        </w:rPr>
        <w:t>_____</w:t>
      </w:r>
      <w:r w:rsidR="0067632B" w:rsidRPr="00F60793">
        <w:rPr>
          <w:rFonts w:eastAsia="Times New Roman"/>
          <w:color w:val="000000"/>
          <w:sz w:val="24"/>
          <w:szCs w:val="24"/>
          <w:lang w:eastAsia="ru-RU"/>
        </w:rPr>
        <w:t>__________________________________________</w:t>
      </w:r>
      <w:r w:rsidR="00E01A04" w:rsidRPr="00F60793">
        <w:rPr>
          <w:rFonts w:eastAsia="Times New Roman"/>
          <w:color w:val="000000"/>
          <w:sz w:val="24"/>
          <w:szCs w:val="24"/>
          <w:lang w:eastAsia="ru-RU"/>
        </w:rPr>
        <w:t>________</w:t>
      </w:r>
    </w:p>
    <w:p w:rsidR="0067632B" w:rsidRPr="00F60793" w:rsidRDefault="003C57EA" w:rsidP="0067632B">
      <w:pPr>
        <w:spacing w:after="0" w:line="240" w:lineRule="auto"/>
        <w:ind w:left="2127"/>
        <w:rPr>
          <w:rFonts w:eastAsia="Times New Roman"/>
          <w:color w:val="000000"/>
          <w:sz w:val="24"/>
          <w:szCs w:val="24"/>
          <w:lang w:eastAsia="ru-RU"/>
        </w:rPr>
      </w:pPr>
      <w:r w:rsidRPr="00F60793">
        <w:rPr>
          <w:rFonts w:eastAsia="Times New Roman"/>
          <w:color w:val="000000"/>
          <w:sz w:val="24"/>
          <w:szCs w:val="24"/>
          <w:lang w:eastAsia="ru-RU"/>
        </w:rPr>
        <w:t>Перечень специальностей</w:t>
      </w:r>
      <w:r w:rsidR="00E01A04" w:rsidRPr="00F60793">
        <w:rPr>
          <w:rFonts w:eastAsia="Times New Roman"/>
          <w:color w:val="000000"/>
          <w:sz w:val="24"/>
          <w:szCs w:val="24"/>
          <w:lang w:eastAsia="ru-RU"/>
        </w:rPr>
        <w:t>_</w:t>
      </w:r>
      <w:r w:rsidR="0067632B" w:rsidRPr="00F60793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</w:t>
      </w:r>
    </w:p>
    <w:p w:rsidR="00E01A04" w:rsidRPr="00F60793" w:rsidRDefault="00E01A04" w:rsidP="0067632B">
      <w:pPr>
        <w:spacing w:after="0" w:line="240" w:lineRule="auto"/>
        <w:ind w:left="2127"/>
        <w:rPr>
          <w:rFonts w:eastAsia="Times New Roman"/>
          <w:color w:val="000000"/>
          <w:sz w:val="24"/>
          <w:szCs w:val="24"/>
          <w:lang w:eastAsia="ru-RU"/>
        </w:rPr>
      </w:pPr>
      <w:r w:rsidRPr="00F60793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67632B" w:rsidRPr="00F60793" w:rsidRDefault="00E01A04" w:rsidP="00E01A04">
      <w:pPr>
        <w:spacing w:after="0" w:line="240" w:lineRule="auto"/>
        <w:ind w:firstLine="2127"/>
        <w:rPr>
          <w:rFonts w:eastAsia="Times New Roman"/>
          <w:color w:val="000000"/>
          <w:sz w:val="24"/>
          <w:szCs w:val="24"/>
          <w:lang w:eastAsia="ru-RU"/>
        </w:rPr>
      </w:pPr>
      <w:r w:rsidRPr="00F60793">
        <w:rPr>
          <w:rFonts w:eastAsia="Times New Roman"/>
          <w:color w:val="000000"/>
          <w:sz w:val="24"/>
          <w:szCs w:val="24"/>
          <w:lang w:eastAsia="ru-RU"/>
        </w:rPr>
        <w:t xml:space="preserve">Дата  </w:t>
      </w:r>
      <w:r w:rsidR="0067632B" w:rsidRPr="00F60793">
        <w:rPr>
          <w:rFonts w:eastAsia="Times New Roman"/>
          <w:color w:val="000000"/>
          <w:sz w:val="24"/>
          <w:szCs w:val="24"/>
          <w:lang w:eastAsia="ru-RU"/>
        </w:rPr>
        <w:t>«_____»_________________20___</w:t>
      </w:r>
    </w:p>
    <w:p w:rsidR="0067632B" w:rsidRPr="0067632B" w:rsidRDefault="0067632B" w:rsidP="0067632B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"/>
        <w:gridCol w:w="769"/>
        <w:gridCol w:w="1855"/>
        <w:gridCol w:w="3097"/>
        <w:gridCol w:w="2293"/>
        <w:gridCol w:w="332"/>
        <w:gridCol w:w="2633"/>
        <w:gridCol w:w="2322"/>
        <w:gridCol w:w="1464"/>
      </w:tblGrid>
      <w:tr w:rsidR="00A115F3" w:rsidRPr="0067632B" w:rsidTr="00A115F3">
        <w:trPr>
          <w:gridBefore w:val="1"/>
          <w:wBefore w:w="10" w:type="pct"/>
        </w:trPr>
        <w:tc>
          <w:tcPr>
            <w:tcW w:w="263" w:type="pct"/>
            <w:vMerge w:val="restart"/>
            <w:vAlign w:val="center"/>
          </w:tcPr>
          <w:p w:rsidR="00A115F3" w:rsidRPr="0067632B" w:rsidRDefault="00A115F3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63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A115F3" w:rsidRPr="0067632B" w:rsidRDefault="00A115F3" w:rsidP="0067632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63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30" w:type="pct"/>
            <w:vMerge w:val="restart"/>
            <w:vAlign w:val="center"/>
          </w:tcPr>
          <w:p w:rsidR="00A115F3" w:rsidRPr="0067632B" w:rsidRDefault="00A115F3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63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Номер </w:t>
            </w:r>
          </w:p>
          <w:p w:rsidR="00A115F3" w:rsidRPr="0067632B" w:rsidRDefault="00A115F3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63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участника,</w:t>
            </w:r>
          </w:p>
          <w:p w:rsidR="00A115F3" w:rsidRPr="0067632B" w:rsidRDefault="00A115F3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63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полученный при жеребьевке</w:t>
            </w:r>
          </w:p>
        </w:tc>
        <w:tc>
          <w:tcPr>
            <w:tcW w:w="1050" w:type="pct"/>
            <w:vMerge w:val="restart"/>
            <w:vAlign w:val="center"/>
          </w:tcPr>
          <w:p w:rsidR="00A115F3" w:rsidRPr="0067632B" w:rsidRDefault="00A115F3" w:rsidP="0067632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63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A115F3" w:rsidRPr="0067632B" w:rsidRDefault="00A115F3" w:rsidP="0067632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63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1786" w:type="pct"/>
            <w:gridSpan w:val="3"/>
            <w:vAlign w:val="center"/>
          </w:tcPr>
          <w:p w:rsidR="00A115F3" w:rsidRPr="0067632B" w:rsidRDefault="00A115F3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63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Оценка результатов выполнения профессионального комплексного задания</w:t>
            </w:r>
          </w:p>
          <w:p w:rsidR="00A115F3" w:rsidRPr="0067632B" w:rsidRDefault="00A115F3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763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 баллах</w:t>
            </w:r>
          </w:p>
        </w:tc>
        <w:tc>
          <w:tcPr>
            <w:tcW w:w="788" w:type="pct"/>
            <w:vMerge w:val="restart"/>
          </w:tcPr>
          <w:p w:rsidR="00A115F3" w:rsidRPr="0067632B" w:rsidRDefault="00A115F3" w:rsidP="006B05D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63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Итоговая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63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оценка выполнения</w:t>
            </w:r>
            <w:r w:rsidRPr="006763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63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профессионального комплексного задания</w:t>
            </w:r>
          </w:p>
          <w:p w:rsidR="00A115F3" w:rsidRPr="0067632B" w:rsidRDefault="00A115F3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Merge w:val="restart"/>
            <w:vAlign w:val="center"/>
          </w:tcPr>
          <w:p w:rsidR="00A115F3" w:rsidRPr="0067632B" w:rsidRDefault="00A115F3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7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63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Занятое</w:t>
            </w:r>
          </w:p>
          <w:p w:rsidR="00A115F3" w:rsidRPr="0067632B" w:rsidRDefault="00A115F3" w:rsidP="0067632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left="-26" w:right="-17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6763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есто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(номинация)</w:t>
            </w:r>
          </w:p>
        </w:tc>
      </w:tr>
      <w:tr w:rsidR="00A115F3" w:rsidRPr="0067632B" w:rsidTr="00A115F3">
        <w:trPr>
          <w:gridBefore w:val="1"/>
          <w:wBefore w:w="10" w:type="pct"/>
          <w:trHeight w:val="811"/>
        </w:trPr>
        <w:tc>
          <w:tcPr>
            <w:tcW w:w="263" w:type="pct"/>
            <w:vMerge/>
            <w:vAlign w:val="center"/>
          </w:tcPr>
          <w:p w:rsidR="00A115F3" w:rsidRPr="0067632B" w:rsidRDefault="00A115F3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vAlign w:val="center"/>
          </w:tcPr>
          <w:p w:rsidR="00A115F3" w:rsidRPr="0067632B" w:rsidRDefault="00A115F3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vMerge/>
            <w:vAlign w:val="center"/>
          </w:tcPr>
          <w:p w:rsidR="00A115F3" w:rsidRPr="0067632B" w:rsidRDefault="00A115F3" w:rsidP="0067632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gridSpan w:val="2"/>
          </w:tcPr>
          <w:p w:rsidR="00A115F3" w:rsidRPr="001C62F3" w:rsidRDefault="00A115F3" w:rsidP="0067632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hanging="43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Суммарная оценка за выполнение з</w:t>
            </w:r>
            <w:r w:rsidRPr="005104E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адани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</w:p>
          <w:p w:rsidR="00A115F3" w:rsidRPr="0067632B" w:rsidRDefault="00A115F3" w:rsidP="0067632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hanging="43"/>
              <w:jc w:val="center"/>
              <w:rPr>
                <w:rFonts w:eastAsia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104E6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5104E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уровня</w:t>
            </w:r>
          </w:p>
        </w:tc>
        <w:tc>
          <w:tcPr>
            <w:tcW w:w="893" w:type="pct"/>
          </w:tcPr>
          <w:p w:rsidR="00A115F3" w:rsidRPr="006B05D3" w:rsidRDefault="00A115F3" w:rsidP="006B05D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05D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Суммарная оценка за выполнение заданий</w:t>
            </w:r>
          </w:p>
          <w:p w:rsidR="00A115F3" w:rsidRPr="0067632B" w:rsidRDefault="00A115F3" w:rsidP="006B05D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6B05D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уровня</w:t>
            </w:r>
          </w:p>
        </w:tc>
        <w:tc>
          <w:tcPr>
            <w:tcW w:w="788" w:type="pct"/>
            <w:vMerge/>
            <w:vAlign w:val="center"/>
          </w:tcPr>
          <w:p w:rsidR="00A115F3" w:rsidRPr="0067632B" w:rsidRDefault="00A115F3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Merge/>
            <w:vAlign w:val="center"/>
          </w:tcPr>
          <w:p w:rsidR="00A115F3" w:rsidRPr="0067632B" w:rsidRDefault="00A115F3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7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115F3" w:rsidRPr="0067632B" w:rsidTr="00A115F3">
        <w:trPr>
          <w:gridBefore w:val="1"/>
          <w:wBefore w:w="10" w:type="pct"/>
        </w:trPr>
        <w:tc>
          <w:tcPr>
            <w:tcW w:w="263" w:type="pct"/>
            <w:vAlign w:val="center"/>
          </w:tcPr>
          <w:p w:rsidR="00A115F3" w:rsidRPr="0067632B" w:rsidRDefault="00A115F3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7632B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30" w:type="pct"/>
            <w:vAlign w:val="center"/>
          </w:tcPr>
          <w:p w:rsidR="00A115F3" w:rsidRPr="0067632B" w:rsidRDefault="00A115F3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7632B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50" w:type="pct"/>
            <w:vAlign w:val="center"/>
          </w:tcPr>
          <w:p w:rsidR="00A115F3" w:rsidRPr="0067632B" w:rsidRDefault="00A115F3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7632B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93" w:type="pct"/>
            <w:gridSpan w:val="2"/>
            <w:vAlign w:val="center"/>
          </w:tcPr>
          <w:p w:rsidR="00A115F3" w:rsidRPr="0067632B" w:rsidRDefault="00A115F3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7632B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93" w:type="pct"/>
            <w:vAlign w:val="center"/>
          </w:tcPr>
          <w:p w:rsidR="00A115F3" w:rsidRPr="0067632B" w:rsidRDefault="00A115F3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7632B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88" w:type="pct"/>
            <w:vAlign w:val="center"/>
          </w:tcPr>
          <w:p w:rsidR="00A115F3" w:rsidRPr="0067632B" w:rsidRDefault="00A115F3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7632B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73" w:type="pct"/>
            <w:vAlign w:val="center"/>
          </w:tcPr>
          <w:p w:rsidR="00A115F3" w:rsidRPr="0067632B" w:rsidRDefault="00A115F3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7632B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</w:tr>
      <w:tr w:rsidR="00A115F3" w:rsidRPr="0067632B" w:rsidTr="00A115F3">
        <w:trPr>
          <w:gridBefore w:val="1"/>
          <w:wBefore w:w="10" w:type="pct"/>
        </w:trPr>
        <w:tc>
          <w:tcPr>
            <w:tcW w:w="263" w:type="pct"/>
            <w:vAlign w:val="center"/>
          </w:tcPr>
          <w:p w:rsidR="00A115F3" w:rsidRPr="0067632B" w:rsidRDefault="00A115F3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0" w:type="pct"/>
            <w:vAlign w:val="center"/>
          </w:tcPr>
          <w:p w:rsidR="00A115F3" w:rsidRPr="0067632B" w:rsidRDefault="00A115F3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50" w:type="pct"/>
            <w:vAlign w:val="center"/>
          </w:tcPr>
          <w:p w:rsidR="00A115F3" w:rsidRPr="0067632B" w:rsidRDefault="00A115F3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93" w:type="pct"/>
            <w:gridSpan w:val="2"/>
            <w:vAlign w:val="center"/>
          </w:tcPr>
          <w:p w:rsidR="00A115F3" w:rsidRPr="0067632B" w:rsidRDefault="00A115F3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93" w:type="pct"/>
            <w:vAlign w:val="center"/>
          </w:tcPr>
          <w:p w:rsidR="00A115F3" w:rsidRPr="0067632B" w:rsidRDefault="00A115F3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8" w:type="pct"/>
            <w:vAlign w:val="center"/>
          </w:tcPr>
          <w:p w:rsidR="00A115F3" w:rsidRPr="0067632B" w:rsidRDefault="00A115F3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3" w:type="pct"/>
            <w:vAlign w:val="center"/>
          </w:tcPr>
          <w:p w:rsidR="00A115F3" w:rsidRPr="0067632B" w:rsidRDefault="00A115F3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A115F3" w:rsidRPr="0067632B" w:rsidTr="00A11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269" w:type="pct"/>
        </w:trPr>
        <w:tc>
          <w:tcPr>
            <w:tcW w:w="2731" w:type="pct"/>
            <w:gridSpan w:val="5"/>
          </w:tcPr>
          <w:p w:rsidR="00A115F3" w:rsidRDefault="00A115F3" w:rsidP="005104E6">
            <w:pPr>
              <w:spacing w:after="0" w:line="240" w:lineRule="auto"/>
              <w:ind w:left="8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A115F3" w:rsidRPr="0067632B" w:rsidRDefault="00A115F3" w:rsidP="005104E6">
            <w:pPr>
              <w:spacing w:after="0" w:line="240" w:lineRule="auto"/>
              <w:ind w:left="8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63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________________________________________</w:t>
            </w:r>
          </w:p>
          <w:p w:rsidR="00A115F3" w:rsidRPr="0067632B" w:rsidRDefault="00A115F3" w:rsidP="005104E6">
            <w:pPr>
              <w:spacing w:after="0" w:line="240" w:lineRule="auto"/>
              <w:ind w:left="8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63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фамилия, инициалы</w:t>
            </w:r>
          </w:p>
        </w:tc>
      </w:tr>
      <w:tr w:rsidR="00A115F3" w:rsidRPr="0067632B" w:rsidTr="00A11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269" w:type="pct"/>
        </w:trPr>
        <w:tc>
          <w:tcPr>
            <w:tcW w:w="2731" w:type="pct"/>
            <w:gridSpan w:val="5"/>
          </w:tcPr>
          <w:p w:rsidR="00A115F3" w:rsidRDefault="00A115F3" w:rsidP="005104E6">
            <w:pPr>
              <w:spacing w:after="0" w:line="240" w:lineRule="auto"/>
              <w:ind w:left="8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A115F3" w:rsidRPr="0067632B" w:rsidRDefault="00A115F3" w:rsidP="005104E6">
            <w:pPr>
              <w:spacing w:after="0" w:line="240" w:lineRule="auto"/>
              <w:ind w:left="8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63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________________________________________</w:t>
            </w:r>
          </w:p>
          <w:p w:rsidR="00A115F3" w:rsidRPr="0067632B" w:rsidRDefault="00A115F3" w:rsidP="005104E6">
            <w:pPr>
              <w:spacing w:after="0" w:line="240" w:lineRule="auto"/>
              <w:ind w:left="8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63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фамилия, инициалы</w:t>
            </w:r>
          </w:p>
        </w:tc>
      </w:tr>
      <w:tr w:rsidR="00A115F3" w:rsidRPr="0067632B" w:rsidTr="00A11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269" w:type="pct"/>
        </w:trPr>
        <w:tc>
          <w:tcPr>
            <w:tcW w:w="2731" w:type="pct"/>
            <w:gridSpan w:val="5"/>
          </w:tcPr>
          <w:p w:rsidR="00A115F3" w:rsidRPr="0067632B" w:rsidRDefault="00A115F3" w:rsidP="005104E6">
            <w:pPr>
              <w:spacing w:after="0" w:line="240" w:lineRule="auto"/>
              <w:ind w:left="8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63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________________________________________</w:t>
            </w:r>
          </w:p>
          <w:p w:rsidR="00A115F3" w:rsidRPr="0067632B" w:rsidRDefault="00A115F3" w:rsidP="005104E6">
            <w:pPr>
              <w:spacing w:after="0" w:line="240" w:lineRule="auto"/>
              <w:ind w:left="8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63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фамилия, инициалы</w:t>
            </w:r>
          </w:p>
        </w:tc>
      </w:tr>
    </w:tbl>
    <w:p w:rsidR="0067632B" w:rsidRDefault="0067632B" w:rsidP="0067632B">
      <w:pPr>
        <w:tabs>
          <w:tab w:val="left" w:pos="142"/>
          <w:tab w:val="left" w:pos="851"/>
        </w:tabs>
        <w:spacing w:after="0"/>
        <w:ind w:firstLine="567"/>
        <w:jc w:val="center"/>
        <w:rPr>
          <w:color w:val="000000"/>
          <w:spacing w:val="-1"/>
          <w:sz w:val="20"/>
          <w:szCs w:val="20"/>
        </w:rPr>
      </w:pPr>
    </w:p>
    <w:p w:rsidR="006B05D3" w:rsidRDefault="006B05D3" w:rsidP="0067632B">
      <w:pPr>
        <w:tabs>
          <w:tab w:val="left" w:pos="142"/>
          <w:tab w:val="left" w:pos="851"/>
        </w:tabs>
        <w:spacing w:after="0"/>
        <w:ind w:firstLine="567"/>
        <w:jc w:val="center"/>
        <w:rPr>
          <w:color w:val="000000"/>
          <w:spacing w:val="-1"/>
          <w:sz w:val="20"/>
          <w:szCs w:val="20"/>
        </w:rPr>
      </w:pPr>
    </w:p>
    <w:p w:rsidR="006B05D3" w:rsidRDefault="006B05D3" w:rsidP="006B05D3">
      <w:pPr>
        <w:tabs>
          <w:tab w:val="left" w:pos="142"/>
          <w:tab w:val="left" w:pos="851"/>
        </w:tabs>
        <w:spacing w:after="0"/>
        <w:rPr>
          <w:color w:val="000000"/>
          <w:spacing w:val="-1"/>
          <w:sz w:val="20"/>
          <w:szCs w:val="20"/>
        </w:rPr>
      </w:pPr>
    </w:p>
    <w:p w:rsidR="00C21FAF" w:rsidRDefault="00C21FAF" w:rsidP="006B05D3">
      <w:pPr>
        <w:tabs>
          <w:tab w:val="left" w:pos="142"/>
          <w:tab w:val="left" w:pos="851"/>
        </w:tabs>
        <w:spacing w:after="0"/>
        <w:rPr>
          <w:color w:val="000000"/>
          <w:spacing w:val="-1"/>
          <w:sz w:val="20"/>
          <w:szCs w:val="20"/>
        </w:rPr>
      </w:pPr>
    </w:p>
    <w:p w:rsidR="00C21FAF" w:rsidRDefault="00C21FAF" w:rsidP="006B05D3">
      <w:pPr>
        <w:tabs>
          <w:tab w:val="left" w:pos="142"/>
          <w:tab w:val="left" w:pos="851"/>
        </w:tabs>
        <w:spacing w:after="0"/>
        <w:rPr>
          <w:color w:val="000000"/>
          <w:spacing w:val="-1"/>
          <w:sz w:val="20"/>
          <w:szCs w:val="20"/>
        </w:rPr>
      </w:pPr>
    </w:p>
    <w:p w:rsidR="00C21FAF" w:rsidRDefault="00C21FAF" w:rsidP="006B05D3">
      <w:pPr>
        <w:tabs>
          <w:tab w:val="left" w:pos="142"/>
          <w:tab w:val="left" w:pos="851"/>
        </w:tabs>
        <w:spacing w:after="0"/>
        <w:rPr>
          <w:color w:val="000000"/>
          <w:spacing w:val="-1"/>
          <w:sz w:val="20"/>
          <w:szCs w:val="20"/>
        </w:rPr>
      </w:pPr>
    </w:p>
    <w:p w:rsidR="00C21FAF" w:rsidRDefault="00C21FAF" w:rsidP="006B05D3">
      <w:pPr>
        <w:tabs>
          <w:tab w:val="left" w:pos="142"/>
          <w:tab w:val="left" w:pos="851"/>
        </w:tabs>
        <w:spacing w:after="0"/>
        <w:rPr>
          <w:color w:val="000000"/>
          <w:spacing w:val="-1"/>
          <w:sz w:val="20"/>
          <w:szCs w:val="20"/>
        </w:rPr>
        <w:sectPr w:rsidR="00C21FAF" w:rsidSect="006B05D3">
          <w:pgSz w:w="16838" w:h="11906" w:orient="landscape"/>
          <w:pgMar w:top="707" w:right="1134" w:bottom="1134" w:left="1134" w:header="709" w:footer="709" w:gutter="0"/>
          <w:cols w:space="708"/>
          <w:titlePg/>
          <w:docGrid w:linePitch="381"/>
        </w:sectPr>
      </w:pPr>
    </w:p>
    <w:p w:rsidR="00C21FAF" w:rsidRPr="00934D87" w:rsidRDefault="00C21FAF" w:rsidP="00934D87">
      <w:pPr>
        <w:tabs>
          <w:tab w:val="left" w:pos="142"/>
          <w:tab w:val="left" w:pos="851"/>
        </w:tabs>
        <w:spacing w:after="0" w:line="360" w:lineRule="auto"/>
        <w:jc w:val="center"/>
        <w:rPr>
          <w:b/>
          <w:spacing w:val="-1"/>
          <w:sz w:val="32"/>
          <w:szCs w:val="32"/>
        </w:rPr>
      </w:pPr>
      <w:r w:rsidRPr="00934D87">
        <w:rPr>
          <w:b/>
          <w:spacing w:val="-1"/>
          <w:sz w:val="32"/>
          <w:szCs w:val="32"/>
        </w:rPr>
        <w:t>Методические материалы</w:t>
      </w:r>
    </w:p>
    <w:p w:rsidR="00934D87" w:rsidRDefault="00934D87" w:rsidP="00934D87">
      <w:pPr>
        <w:spacing w:after="0"/>
        <w:jc w:val="center"/>
        <w:rPr>
          <w:rFonts w:eastAsia="Times New Roman"/>
          <w:b/>
          <w:lang w:eastAsia="ru-RU"/>
        </w:rPr>
      </w:pPr>
      <w:r w:rsidRPr="002C34DA">
        <w:rPr>
          <w:rFonts w:eastAsia="Times New Roman"/>
          <w:b/>
          <w:lang w:eastAsia="ru-RU"/>
        </w:rPr>
        <w:t>Информационное обеспечение</w:t>
      </w:r>
    </w:p>
    <w:p w:rsidR="001A25D6" w:rsidRDefault="001A25D6" w:rsidP="00934D87">
      <w:pPr>
        <w:spacing w:after="0"/>
        <w:jc w:val="center"/>
        <w:rPr>
          <w:rFonts w:eastAsia="Times New Roman"/>
          <w:b/>
          <w:lang w:eastAsia="ru-RU"/>
        </w:rPr>
      </w:pPr>
    </w:p>
    <w:p w:rsidR="00AD7556" w:rsidRDefault="00AD7556" w:rsidP="00AD7556">
      <w:pPr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8B1E0D">
        <w:rPr>
          <w:rFonts w:eastAsia="Times New Roman"/>
          <w:sz w:val="24"/>
          <w:szCs w:val="24"/>
          <w:lang w:eastAsia="ru-RU"/>
        </w:rPr>
        <w:t>Основная литература</w:t>
      </w:r>
    </w:p>
    <w:p w:rsidR="00B26B6B" w:rsidRPr="00BA5288" w:rsidRDefault="00B26B6B" w:rsidP="00BA5288">
      <w:pPr>
        <w:pStyle w:val="a4"/>
        <w:numPr>
          <w:ilvl w:val="0"/>
          <w:numId w:val="74"/>
        </w:numPr>
        <w:spacing w:after="0" w:line="360" w:lineRule="auto"/>
        <w:rPr>
          <w:rFonts w:eastAsia="Times New Roman"/>
          <w:szCs w:val="24"/>
          <w:lang w:eastAsia="ru-RU"/>
        </w:rPr>
      </w:pPr>
      <w:r w:rsidRPr="00BA5288">
        <w:rPr>
          <w:rFonts w:eastAsia="Times New Roman"/>
          <w:szCs w:val="24"/>
          <w:lang w:eastAsia="ru-RU"/>
        </w:rPr>
        <w:t>Метрология, стандартизация и сертификация в машиностроении: учебник для студ. Учреждений сред. проф. образования / С.А. Зайцев, А.Н. Толстов, Д.Д. Грибанов, А.Д. Куранов. — 6-е изд., стер. — М. : издательский центр «Академия», 2015. — 288 с.</w:t>
      </w:r>
    </w:p>
    <w:p w:rsidR="00B26B6B" w:rsidRDefault="00B26B6B" w:rsidP="00BA5288">
      <w:pPr>
        <w:pStyle w:val="a4"/>
        <w:numPr>
          <w:ilvl w:val="0"/>
          <w:numId w:val="74"/>
        </w:numPr>
        <w:spacing w:after="0" w:line="360" w:lineRule="auto"/>
        <w:rPr>
          <w:rFonts w:eastAsia="Times New Roman"/>
          <w:szCs w:val="24"/>
          <w:lang w:eastAsia="ru-RU"/>
        </w:rPr>
      </w:pPr>
      <w:r w:rsidRPr="00BA5288">
        <w:rPr>
          <w:rFonts w:eastAsia="Times New Roman"/>
          <w:szCs w:val="24"/>
          <w:lang w:eastAsia="ru-RU"/>
        </w:rPr>
        <w:t>Румынина В.В. Правовое обеспечение профессиональной деятельности: Учебник для студ. сред. проф. учеб. заведений.- 6-е изд., стер.- М.: Академия, 2014.- 192 с.</w:t>
      </w:r>
    </w:p>
    <w:p w:rsidR="00A85208" w:rsidRPr="00A85208" w:rsidRDefault="00A85208" w:rsidP="00A85208">
      <w:pPr>
        <w:pStyle w:val="a4"/>
        <w:numPr>
          <w:ilvl w:val="0"/>
          <w:numId w:val="74"/>
        </w:numPr>
        <w:spacing w:after="0" w:line="360" w:lineRule="auto"/>
        <w:rPr>
          <w:rFonts w:eastAsia="Times New Roman"/>
          <w:szCs w:val="24"/>
          <w:lang w:eastAsia="ru-RU"/>
        </w:rPr>
      </w:pPr>
      <w:r w:rsidRPr="00A85208">
        <w:rPr>
          <w:rFonts w:eastAsia="Times New Roman"/>
          <w:szCs w:val="24"/>
          <w:lang w:eastAsia="ru-RU"/>
        </w:rPr>
        <w:t>М.Б. Смоленский . Основы права: учеб. пособие для сред. проф. образования.- М.: Ростов н/Д.: Феникс., 2014.- 413 с.</w:t>
      </w:r>
    </w:p>
    <w:p w:rsidR="00A85208" w:rsidRPr="00A85208" w:rsidRDefault="00A85208" w:rsidP="00A85208">
      <w:pPr>
        <w:pStyle w:val="a4"/>
        <w:numPr>
          <w:ilvl w:val="0"/>
          <w:numId w:val="74"/>
        </w:numPr>
        <w:spacing w:after="0" w:line="36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Pr="00A85208">
        <w:rPr>
          <w:rFonts w:eastAsia="Times New Roman"/>
          <w:szCs w:val="24"/>
          <w:lang w:eastAsia="ru-RU"/>
        </w:rPr>
        <w:t>С.В. Карпова. Основы маркетинга: учебник для СПО / под общ. ред.  С. В. Карповой. — М. : Издательство Юрайт, 2015.-408 с.</w:t>
      </w:r>
    </w:p>
    <w:p w:rsidR="00B26B6B" w:rsidRPr="00BA5288" w:rsidRDefault="00B26B6B" w:rsidP="00BA5288">
      <w:pPr>
        <w:pStyle w:val="a4"/>
        <w:numPr>
          <w:ilvl w:val="0"/>
          <w:numId w:val="74"/>
        </w:numPr>
        <w:spacing w:after="0" w:line="360" w:lineRule="auto"/>
        <w:rPr>
          <w:rFonts w:eastAsia="Times New Roman"/>
          <w:szCs w:val="24"/>
          <w:lang w:eastAsia="ru-RU"/>
        </w:rPr>
      </w:pPr>
      <w:r w:rsidRPr="00BA5288">
        <w:rPr>
          <w:rFonts w:eastAsia="Times New Roman"/>
          <w:szCs w:val="24"/>
          <w:lang w:eastAsia="ru-RU"/>
        </w:rPr>
        <w:t>Чечевицына Л.Н. Экономика организации: учеб. пособие для сред. проф. образования.- 2-е изд., испр.- М.: Ростов н/Д.: Феникс., 2016.- 382 с._</w:t>
      </w:r>
    </w:p>
    <w:p w:rsidR="00BA5288" w:rsidRPr="00BA5288" w:rsidRDefault="00BA5288" w:rsidP="00BA5288">
      <w:pPr>
        <w:pStyle w:val="a4"/>
        <w:numPr>
          <w:ilvl w:val="0"/>
          <w:numId w:val="74"/>
        </w:numPr>
        <w:spacing w:after="0" w:line="360" w:lineRule="auto"/>
        <w:rPr>
          <w:rFonts w:eastAsia="Times New Roman"/>
          <w:szCs w:val="24"/>
          <w:lang w:eastAsia="ru-RU"/>
        </w:rPr>
      </w:pPr>
      <w:r w:rsidRPr="00BA5288">
        <w:rPr>
          <w:rFonts w:eastAsia="Times New Roman"/>
          <w:szCs w:val="24"/>
          <w:lang w:eastAsia="ru-RU"/>
        </w:rPr>
        <w:t>Чечевицына Л.Н. Экономика организации:</w:t>
      </w:r>
      <w:r>
        <w:rPr>
          <w:rFonts w:eastAsia="Times New Roman"/>
          <w:szCs w:val="24"/>
          <w:lang w:eastAsia="ru-RU"/>
        </w:rPr>
        <w:t xml:space="preserve"> Практикум:</w:t>
      </w:r>
      <w:r w:rsidRPr="00BA5288">
        <w:rPr>
          <w:rFonts w:eastAsia="Times New Roman"/>
          <w:szCs w:val="24"/>
          <w:lang w:eastAsia="ru-RU"/>
        </w:rPr>
        <w:t xml:space="preserve"> учеб. пособие для сред. проф. образования.- 2-е изд., испр.</w:t>
      </w:r>
      <w:r>
        <w:rPr>
          <w:rFonts w:eastAsia="Times New Roman"/>
          <w:szCs w:val="24"/>
          <w:lang w:eastAsia="ru-RU"/>
        </w:rPr>
        <w:t>- М.: Ростов н/Д.: Феникс., 2015.- 254</w:t>
      </w:r>
      <w:r w:rsidRPr="00BA5288">
        <w:rPr>
          <w:rFonts w:eastAsia="Times New Roman"/>
          <w:szCs w:val="24"/>
          <w:lang w:eastAsia="ru-RU"/>
        </w:rPr>
        <w:t xml:space="preserve"> с._</w:t>
      </w:r>
    </w:p>
    <w:p w:rsidR="00B26B6B" w:rsidRPr="00BA5288" w:rsidRDefault="00B26B6B" w:rsidP="00BA5288">
      <w:pPr>
        <w:pStyle w:val="a4"/>
        <w:numPr>
          <w:ilvl w:val="0"/>
          <w:numId w:val="74"/>
        </w:numPr>
        <w:spacing w:after="0" w:line="360" w:lineRule="auto"/>
        <w:rPr>
          <w:rFonts w:eastAsia="Times New Roman"/>
          <w:szCs w:val="24"/>
          <w:lang w:eastAsia="ru-RU"/>
        </w:rPr>
      </w:pPr>
      <w:r w:rsidRPr="00BA5288">
        <w:rPr>
          <w:rFonts w:eastAsia="Times New Roman"/>
          <w:szCs w:val="24"/>
          <w:lang w:eastAsia="ru-RU"/>
        </w:rPr>
        <w:t>Драчева Е.Л., Юликов Л.И. Менеджмент: учебник для сред. проф. образования.-  15-е изд., стер.- М.:</w:t>
      </w:r>
      <w:r w:rsidR="00BA5288" w:rsidRPr="00BA5288">
        <w:rPr>
          <w:rFonts w:eastAsia="Times New Roman"/>
          <w:szCs w:val="24"/>
          <w:lang w:eastAsia="ru-RU"/>
        </w:rPr>
        <w:t xml:space="preserve"> Академия, 2014.- 304</w:t>
      </w:r>
      <w:r w:rsidRPr="00BA5288">
        <w:rPr>
          <w:rFonts w:eastAsia="Times New Roman"/>
          <w:szCs w:val="24"/>
          <w:lang w:eastAsia="ru-RU"/>
        </w:rPr>
        <w:t>.</w:t>
      </w:r>
    </w:p>
    <w:p w:rsidR="00B26B6B" w:rsidRPr="00BA5288" w:rsidRDefault="00B26B6B" w:rsidP="00BA5288">
      <w:pPr>
        <w:pStyle w:val="a4"/>
        <w:numPr>
          <w:ilvl w:val="0"/>
          <w:numId w:val="74"/>
        </w:numPr>
        <w:spacing w:after="0" w:line="360" w:lineRule="auto"/>
        <w:rPr>
          <w:rFonts w:eastAsia="Times New Roman"/>
          <w:szCs w:val="24"/>
          <w:lang w:eastAsia="ru-RU"/>
        </w:rPr>
      </w:pPr>
      <w:r w:rsidRPr="00BA5288">
        <w:rPr>
          <w:rFonts w:eastAsia="Times New Roman"/>
          <w:szCs w:val="24"/>
          <w:lang w:eastAsia="ru-RU"/>
        </w:rPr>
        <w:t xml:space="preserve">Олофинская В.П. Техническая механика – М. 2013. </w:t>
      </w:r>
    </w:p>
    <w:p w:rsidR="00B26B6B" w:rsidRPr="00BA5288" w:rsidRDefault="00B26B6B" w:rsidP="00BA5288">
      <w:pPr>
        <w:pStyle w:val="a4"/>
        <w:numPr>
          <w:ilvl w:val="0"/>
          <w:numId w:val="74"/>
        </w:numPr>
        <w:spacing w:after="0" w:line="360" w:lineRule="auto"/>
        <w:rPr>
          <w:rFonts w:eastAsia="Times New Roman"/>
          <w:szCs w:val="24"/>
          <w:lang w:eastAsia="ru-RU"/>
        </w:rPr>
      </w:pPr>
      <w:r w:rsidRPr="00BA5288">
        <w:rPr>
          <w:rFonts w:eastAsia="Times New Roman"/>
          <w:szCs w:val="24"/>
          <w:lang w:eastAsia="ru-RU"/>
        </w:rPr>
        <w:t>Олофинская В.П. Сборник тестовых заданий по технической механике. М.2013г.</w:t>
      </w:r>
    </w:p>
    <w:p w:rsidR="00B26B6B" w:rsidRPr="00BA5288" w:rsidRDefault="00B26B6B" w:rsidP="00BA5288">
      <w:pPr>
        <w:pStyle w:val="a4"/>
        <w:numPr>
          <w:ilvl w:val="0"/>
          <w:numId w:val="74"/>
        </w:numPr>
        <w:spacing w:after="0" w:line="360" w:lineRule="auto"/>
        <w:rPr>
          <w:rFonts w:eastAsia="Times New Roman"/>
          <w:szCs w:val="24"/>
          <w:lang w:eastAsia="ru-RU"/>
        </w:rPr>
      </w:pPr>
      <w:r w:rsidRPr="00BA5288">
        <w:rPr>
          <w:rFonts w:eastAsia="Times New Roman"/>
          <w:szCs w:val="24"/>
          <w:lang w:eastAsia="ru-RU"/>
        </w:rPr>
        <w:t>Фетисов Г.П. Материаловедение и технология материалов: Учебник для бакалавров.- М.: Юрайт.- 2014.- 767 с.</w:t>
      </w:r>
    </w:p>
    <w:p w:rsidR="00B26B6B" w:rsidRPr="00BA5288" w:rsidRDefault="00B26B6B" w:rsidP="00BA5288">
      <w:pPr>
        <w:pStyle w:val="a4"/>
        <w:numPr>
          <w:ilvl w:val="0"/>
          <w:numId w:val="74"/>
        </w:numPr>
        <w:spacing w:after="0" w:line="360" w:lineRule="auto"/>
        <w:rPr>
          <w:rFonts w:eastAsia="Times New Roman"/>
          <w:szCs w:val="24"/>
          <w:lang w:eastAsia="ru-RU"/>
        </w:rPr>
      </w:pPr>
      <w:r w:rsidRPr="00BA5288">
        <w:rPr>
          <w:rFonts w:eastAsia="Times New Roman"/>
          <w:szCs w:val="24"/>
          <w:lang w:eastAsia="ru-RU"/>
        </w:rPr>
        <w:t>Адаскин А.М. и др. Материаловедение в машиностроении: Учебник для бакалавров.- М.: Юрайт.- 2015.- 535 с.</w:t>
      </w:r>
    </w:p>
    <w:p w:rsidR="00B26B6B" w:rsidRPr="00BA5288" w:rsidRDefault="00B26B6B" w:rsidP="00BA5288">
      <w:pPr>
        <w:pStyle w:val="a4"/>
        <w:numPr>
          <w:ilvl w:val="0"/>
          <w:numId w:val="74"/>
        </w:numPr>
        <w:spacing w:after="0" w:line="360" w:lineRule="auto"/>
        <w:rPr>
          <w:rFonts w:eastAsia="Times New Roman"/>
          <w:szCs w:val="24"/>
          <w:lang w:eastAsia="ru-RU"/>
        </w:rPr>
      </w:pPr>
      <w:r w:rsidRPr="00BA5288">
        <w:rPr>
          <w:rFonts w:eastAsia="Times New Roman"/>
          <w:szCs w:val="24"/>
          <w:lang w:eastAsia="ru-RU"/>
        </w:rPr>
        <w:t>Черепахин А.А., Колтунов И.И., Кузнецов В.А. Материаловедение: Учебник для нач. проф. образования.- М.: КНОРУС, 2011.- 240 с.</w:t>
      </w:r>
    </w:p>
    <w:p w:rsidR="00B26B6B" w:rsidRPr="00BA5288" w:rsidRDefault="00B26B6B" w:rsidP="00BA5288">
      <w:pPr>
        <w:pStyle w:val="a4"/>
        <w:numPr>
          <w:ilvl w:val="0"/>
          <w:numId w:val="74"/>
        </w:numPr>
        <w:spacing w:after="0" w:line="360" w:lineRule="auto"/>
        <w:rPr>
          <w:rFonts w:eastAsia="Times New Roman"/>
          <w:szCs w:val="24"/>
          <w:lang w:eastAsia="ru-RU"/>
        </w:rPr>
      </w:pPr>
      <w:r w:rsidRPr="00BA5288">
        <w:rPr>
          <w:rFonts w:eastAsia="Times New Roman"/>
          <w:szCs w:val="24"/>
          <w:lang w:eastAsia="ru-RU"/>
        </w:rPr>
        <w:t>Куликов В.П., А.В. Кузин Инженерная графика: учебник для сред. проф. образования.- 5-е изд.- М.: Форум: ИНФРА-М, 2013.- 368 с.</w:t>
      </w:r>
    </w:p>
    <w:p w:rsidR="00B26B6B" w:rsidRPr="00BA5288" w:rsidRDefault="00B26B6B" w:rsidP="00BA5288">
      <w:pPr>
        <w:pStyle w:val="a4"/>
        <w:numPr>
          <w:ilvl w:val="0"/>
          <w:numId w:val="74"/>
        </w:numPr>
        <w:spacing w:after="0" w:line="360" w:lineRule="auto"/>
        <w:rPr>
          <w:rFonts w:eastAsia="Times New Roman"/>
          <w:szCs w:val="24"/>
          <w:lang w:eastAsia="ru-RU"/>
        </w:rPr>
      </w:pPr>
      <w:r w:rsidRPr="00BA5288">
        <w:rPr>
          <w:rFonts w:eastAsia="Times New Roman"/>
          <w:szCs w:val="24"/>
          <w:lang w:eastAsia="ru-RU"/>
        </w:rPr>
        <w:t>Березина Н.А. Инженерная графика: Учебное пособие для сред. проф. образования.- М.: Альфа-М: ИНФРА-М, 2010.- 272 с.</w:t>
      </w:r>
    </w:p>
    <w:p w:rsidR="00B26B6B" w:rsidRPr="00BA5288" w:rsidRDefault="00B26B6B" w:rsidP="00BA5288">
      <w:pPr>
        <w:pStyle w:val="a4"/>
        <w:numPr>
          <w:ilvl w:val="0"/>
          <w:numId w:val="74"/>
        </w:numPr>
        <w:spacing w:after="0" w:line="360" w:lineRule="auto"/>
        <w:rPr>
          <w:rFonts w:eastAsia="Times New Roman"/>
          <w:szCs w:val="24"/>
          <w:lang w:eastAsia="ru-RU"/>
        </w:rPr>
      </w:pPr>
      <w:r w:rsidRPr="00BA5288">
        <w:rPr>
          <w:rFonts w:eastAsia="Times New Roman"/>
          <w:szCs w:val="24"/>
          <w:lang w:eastAsia="ru-RU"/>
        </w:rPr>
        <w:t>Новиков В.Ю., Ильянков А.И. Технология машиностроения. В 2-х ч.Ч. 1.- М: Академия, 2014.- 352 с.</w:t>
      </w:r>
    </w:p>
    <w:p w:rsidR="00B26B6B" w:rsidRPr="00BA5288" w:rsidRDefault="00B26B6B" w:rsidP="00BA5288">
      <w:pPr>
        <w:pStyle w:val="a4"/>
        <w:numPr>
          <w:ilvl w:val="0"/>
          <w:numId w:val="74"/>
        </w:numPr>
        <w:spacing w:after="0" w:line="360" w:lineRule="auto"/>
        <w:rPr>
          <w:rFonts w:eastAsia="Times New Roman"/>
          <w:szCs w:val="24"/>
          <w:lang w:eastAsia="ru-RU"/>
        </w:rPr>
      </w:pPr>
      <w:r w:rsidRPr="00BA5288">
        <w:rPr>
          <w:rFonts w:eastAsia="Times New Roman"/>
          <w:szCs w:val="24"/>
          <w:lang w:eastAsia="ru-RU"/>
        </w:rPr>
        <w:t>Новиков В.Ю., Ильянков А.И. Технология машиностроения. В 2-х ч.Ч. 2.- М: Академия, 2014.-432с</w:t>
      </w:r>
    </w:p>
    <w:p w:rsidR="00B26B6B" w:rsidRPr="00BA5288" w:rsidRDefault="00B26B6B" w:rsidP="00BA5288">
      <w:pPr>
        <w:pStyle w:val="a4"/>
        <w:numPr>
          <w:ilvl w:val="0"/>
          <w:numId w:val="74"/>
        </w:numPr>
        <w:spacing w:after="0" w:line="360" w:lineRule="auto"/>
        <w:rPr>
          <w:rFonts w:eastAsia="Times New Roman"/>
          <w:szCs w:val="24"/>
          <w:lang w:eastAsia="ru-RU"/>
        </w:rPr>
      </w:pPr>
      <w:r w:rsidRPr="00BA5288">
        <w:rPr>
          <w:rFonts w:eastAsia="Times New Roman"/>
          <w:szCs w:val="24"/>
          <w:lang w:eastAsia="ru-RU"/>
        </w:rPr>
        <w:t>Михеева Е.В., Титова О.И. Информационные технологии в профессиональной деятельности. Технические специальности. Академия, 2014</w:t>
      </w:r>
    </w:p>
    <w:p w:rsidR="00B26B6B" w:rsidRPr="00BA5288" w:rsidRDefault="00B26B6B" w:rsidP="00BA5288">
      <w:pPr>
        <w:pStyle w:val="a4"/>
        <w:numPr>
          <w:ilvl w:val="0"/>
          <w:numId w:val="74"/>
        </w:numPr>
        <w:spacing w:after="0" w:line="360" w:lineRule="auto"/>
        <w:rPr>
          <w:rFonts w:eastAsia="Times New Roman"/>
          <w:szCs w:val="24"/>
          <w:lang w:eastAsia="ru-RU"/>
        </w:rPr>
      </w:pPr>
      <w:r w:rsidRPr="00BA5288">
        <w:rPr>
          <w:rFonts w:eastAsia="Times New Roman"/>
          <w:szCs w:val="24"/>
          <w:lang w:eastAsia="ru-RU"/>
        </w:rPr>
        <w:t>Карнаух Н.Н. Охрана труда: Учебник.- 1-е изд., М: ЮРАЙТ, 2011.- 380с.</w:t>
      </w:r>
    </w:p>
    <w:p w:rsidR="00B26B6B" w:rsidRPr="00BA5288" w:rsidRDefault="00B26B6B" w:rsidP="00BA5288">
      <w:pPr>
        <w:pStyle w:val="a4"/>
        <w:numPr>
          <w:ilvl w:val="0"/>
          <w:numId w:val="74"/>
        </w:numPr>
        <w:spacing w:after="0" w:line="360" w:lineRule="auto"/>
        <w:rPr>
          <w:rFonts w:eastAsia="Times New Roman"/>
          <w:szCs w:val="24"/>
          <w:lang w:eastAsia="ru-RU"/>
        </w:rPr>
      </w:pPr>
      <w:r w:rsidRPr="00BA5288">
        <w:rPr>
          <w:rFonts w:eastAsia="Times New Roman"/>
          <w:szCs w:val="24"/>
          <w:lang w:eastAsia="ru-RU"/>
        </w:rPr>
        <w:t>Медведев В.Т. Охрана труда и промышленная экология: Учебник 5-е изд., М.: Академия, 2015 – 416с.</w:t>
      </w:r>
    </w:p>
    <w:p w:rsidR="00B26B6B" w:rsidRPr="00BA5288" w:rsidRDefault="00B26B6B" w:rsidP="00BA5288">
      <w:pPr>
        <w:pStyle w:val="a4"/>
        <w:numPr>
          <w:ilvl w:val="0"/>
          <w:numId w:val="74"/>
        </w:numPr>
        <w:spacing w:after="0" w:line="360" w:lineRule="auto"/>
        <w:rPr>
          <w:rFonts w:eastAsia="Times New Roman"/>
          <w:szCs w:val="24"/>
          <w:lang w:eastAsia="ru-RU"/>
        </w:rPr>
      </w:pPr>
      <w:r w:rsidRPr="00BA5288">
        <w:rPr>
          <w:rFonts w:eastAsia="Times New Roman"/>
          <w:szCs w:val="24"/>
          <w:lang w:eastAsia="ru-RU"/>
        </w:rPr>
        <w:t>Шишмарев В.Ю. Метрология, стандартизация, сертификация и техническое регулирование: учебник для студ. учреждений сред. проф. образования / В.Ю. Шишмарев.- М.: издательский центр «Академия», 2015. — 320 с.</w:t>
      </w:r>
    </w:p>
    <w:p w:rsidR="00B26B6B" w:rsidRPr="00BA5288" w:rsidRDefault="00B26B6B" w:rsidP="00BA5288">
      <w:pPr>
        <w:pStyle w:val="a4"/>
        <w:numPr>
          <w:ilvl w:val="0"/>
          <w:numId w:val="74"/>
        </w:numPr>
        <w:spacing w:after="0" w:line="360" w:lineRule="auto"/>
        <w:rPr>
          <w:rFonts w:eastAsia="Times New Roman"/>
          <w:szCs w:val="24"/>
          <w:lang w:eastAsia="ru-RU"/>
        </w:rPr>
      </w:pPr>
      <w:r w:rsidRPr="00BA5288">
        <w:rPr>
          <w:rFonts w:eastAsia="Times New Roman"/>
          <w:szCs w:val="24"/>
          <w:lang w:eastAsia="ru-RU"/>
        </w:rPr>
        <w:t>Куклин Н.Г. Детали машин: Учебник / Н.Г. Куклин, Г.С. Куклина, В.К. Житков.- М.: КУРС: ИНФРА-М, 2015.- 512 с.</w:t>
      </w:r>
    </w:p>
    <w:p w:rsidR="00B26B6B" w:rsidRPr="00BA5288" w:rsidRDefault="00B26B6B" w:rsidP="00BA5288">
      <w:pPr>
        <w:pStyle w:val="a4"/>
        <w:numPr>
          <w:ilvl w:val="0"/>
          <w:numId w:val="74"/>
        </w:numPr>
        <w:spacing w:after="0" w:line="360" w:lineRule="auto"/>
        <w:rPr>
          <w:rFonts w:eastAsia="Times New Roman"/>
          <w:szCs w:val="24"/>
          <w:lang w:eastAsia="ru-RU"/>
        </w:rPr>
      </w:pPr>
      <w:r w:rsidRPr="00BA5288">
        <w:rPr>
          <w:rFonts w:eastAsia="Times New Roman"/>
          <w:szCs w:val="24"/>
          <w:lang w:eastAsia="ru-RU"/>
        </w:rPr>
        <w:t>Слесарное дело: практические основы профессиональной деятельности: учебное пособие / Г.Г. Долматов и др.- Ростов н/Д: Феникс, 2009.- 230 с</w:t>
      </w:r>
    </w:p>
    <w:p w:rsidR="00B26B6B" w:rsidRPr="00BA5288" w:rsidRDefault="00B26B6B" w:rsidP="00BA5288">
      <w:pPr>
        <w:pStyle w:val="a4"/>
        <w:numPr>
          <w:ilvl w:val="0"/>
          <w:numId w:val="74"/>
        </w:numPr>
        <w:spacing w:after="0" w:line="360" w:lineRule="auto"/>
        <w:rPr>
          <w:rFonts w:eastAsia="Times New Roman"/>
          <w:szCs w:val="24"/>
          <w:lang w:eastAsia="ru-RU"/>
        </w:rPr>
      </w:pPr>
      <w:r w:rsidRPr="00BA5288">
        <w:rPr>
          <w:rFonts w:eastAsia="Times New Roman"/>
          <w:szCs w:val="24"/>
          <w:lang w:eastAsia="ru-RU"/>
        </w:rPr>
        <w:t>Гоцеридзе Р.М. Процессы формообразования и инструменты: учебник для студ. учреждений сред. проф. образования / Р.М. Гоцеридзе. - М.: Издательский центр «Академия», 2010. — 432 с.</w:t>
      </w:r>
    </w:p>
    <w:p w:rsidR="00B26B6B" w:rsidRPr="00BA5288" w:rsidRDefault="00B26B6B" w:rsidP="00BA5288">
      <w:pPr>
        <w:pStyle w:val="a4"/>
        <w:numPr>
          <w:ilvl w:val="0"/>
          <w:numId w:val="74"/>
        </w:numPr>
        <w:spacing w:after="0" w:line="360" w:lineRule="auto"/>
        <w:rPr>
          <w:rFonts w:eastAsia="Times New Roman"/>
          <w:szCs w:val="24"/>
          <w:lang w:eastAsia="ru-RU"/>
        </w:rPr>
      </w:pPr>
      <w:r w:rsidRPr="00BA5288">
        <w:rPr>
          <w:rFonts w:eastAsia="Times New Roman"/>
          <w:szCs w:val="24"/>
          <w:lang w:eastAsia="ru-RU"/>
        </w:rPr>
        <w:t>Чебан В.А. Сварочные работы / В.А. Чебан. - Ростов н/Д: Феникс, 2013.- 412</w:t>
      </w:r>
    </w:p>
    <w:p w:rsidR="00B26B6B" w:rsidRDefault="00B26B6B" w:rsidP="00E13BD8">
      <w:pPr>
        <w:spacing w:after="0" w:line="360" w:lineRule="auto"/>
        <w:ind w:left="709"/>
        <w:jc w:val="both"/>
        <w:rPr>
          <w:b/>
          <w:sz w:val="24"/>
          <w:szCs w:val="24"/>
        </w:rPr>
      </w:pPr>
    </w:p>
    <w:p w:rsidR="008B1E0D" w:rsidRPr="008B1E0D" w:rsidRDefault="008B1E0D" w:rsidP="00E13BD8">
      <w:pPr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8B1E0D">
        <w:rPr>
          <w:b/>
          <w:sz w:val="24"/>
          <w:szCs w:val="24"/>
        </w:rPr>
        <w:t>Подгруппа 1 -</w:t>
      </w:r>
      <w:r w:rsidRPr="008B1E0D">
        <w:rPr>
          <w:sz w:val="24"/>
          <w:szCs w:val="24"/>
        </w:rPr>
        <w:t xml:space="preserve"> </w:t>
      </w:r>
      <w:r w:rsidRPr="008B1E0D">
        <w:rPr>
          <w:b/>
          <w:sz w:val="24"/>
          <w:szCs w:val="24"/>
        </w:rPr>
        <w:t>специальност</w:t>
      </w:r>
      <w:r w:rsidR="00A115F3">
        <w:rPr>
          <w:b/>
          <w:sz w:val="24"/>
          <w:szCs w:val="24"/>
        </w:rPr>
        <w:t>ь</w:t>
      </w:r>
      <w:r w:rsidRPr="008B1E0D">
        <w:rPr>
          <w:b/>
          <w:sz w:val="24"/>
          <w:szCs w:val="24"/>
        </w:rPr>
        <w:t xml:space="preserve">  </w:t>
      </w:r>
      <w:r w:rsidRPr="008B1E0D">
        <w:rPr>
          <w:rFonts w:eastAsia="Times New Roman"/>
          <w:b/>
          <w:sz w:val="24"/>
          <w:szCs w:val="24"/>
          <w:lang w:eastAsia="ru-RU"/>
        </w:rPr>
        <w:t>15.02.08 Технология машиностроения</w:t>
      </w:r>
    </w:p>
    <w:p w:rsidR="008B1E0D" w:rsidRPr="008B1E0D" w:rsidRDefault="008B1E0D" w:rsidP="008B1E0D">
      <w:pPr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8B1E0D">
        <w:rPr>
          <w:rFonts w:eastAsia="Times New Roman"/>
          <w:sz w:val="24"/>
          <w:szCs w:val="24"/>
          <w:lang w:eastAsia="ru-RU"/>
        </w:rPr>
        <w:t>Стандарты</w:t>
      </w:r>
    </w:p>
    <w:p w:rsidR="008B1E0D" w:rsidRPr="008B1E0D" w:rsidRDefault="008B1E0D" w:rsidP="008B1E0D">
      <w:pPr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8B1E0D">
        <w:rPr>
          <w:rFonts w:eastAsia="Times New Roman"/>
          <w:sz w:val="24"/>
          <w:szCs w:val="24"/>
          <w:lang w:eastAsia="ru-RU"/>
        </w:rPr>
        <w:t>1.</w:t>
      </w:r>
      <w:r w:rsidRPr="008B1E0D">
        <w:rPr>
          <w:rFonts w:eastAsia="Times New Roman"/>
          <w:sz w:val="24"/>
          <w:szCs w:val="24"/>
          <w:lang w:eastAsia="ru-RU"/>
        </w:rPr>
        <w:tab/>
        <w:t>Единая система конструкторской документации.</w:t>
      </w:r>
    </w:p>
    <w:p w:rsidR="008B1E0D" w:rsidRPr="008B1E0D" w:rsidRDefault="008B1E0D" w:rsidP="008B1E0D">
      <w:pPr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8B1E0D">
        <w:rPr>
          <w:rFonts w:eastAsia="Times New Roman"/>
          <w:sz w:val="24"/>
          <w:szCs w:val="24"/>
          <w:lang w:eastAsia="ru-RU"/>
        </w:rPr>
        <w:t>2.</w:t>
      </w:r>
      <w:r w:rsidRPr="008B1E0D">
        <w:rPr>
          <w:rFonts w:eastAsia="Times New Roman"/>
          <w:sz w:val="24"/>
          <w:szCs w:val="24"/>
          <w:lang w:eastAsia="ru-RU"/>
        </w:rPr>
        <w:tab/>
        <w:t>Единая система технологической документации.</w:t>
      </w:r>
    </w:p>
    <w:p w:rsidR="008B1E0D" w:rsidRPr="008B1E0D" w:rsidRDefault="008B1E0D" w:rsidP="008B1E0D">
      <w:pPr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8B1E0D">
        <w:rPr>
          <w:rFonts w:eastAsia="Times New Roman"/>
          <w:sz w:val="24"/>
          <w:szCs w:val="24"/>
          <w:lang w:eastAsia="ru-RU"/>
        </w:rPr>
        <w:t>Основная литература</w:t>
      </w:r>
    </w:p>
    <w:p w:rsidR="008B1E0D" w:rsidRPr="008B1E0D" w:rsidRDefault="008B1E0D" w:rsidP="008B1E0D">
      <w:pPr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8B1E0D">
        <w:rPr>
          <w:rFonts w:eastAsia="Times New Roman"/>
          <w:sz w:val="24"/>
          <w:szCs w:val="24"/>
          <w:lang w:eastAsia="ru-RU"/>
        </w:rPr>
        <w:t>1. Новиков В. Ю. Технология машиностроения : в 2 ч. — Ч. 1 : учебник для студ. учреждений сред. проф. образования / В. Ю. Новиков, А.И.Ильянков. — 2-е изд., перераб. — М. : Издательский центр «Академия», 2012. — 352 с.</w:t>
      </w:r>
    </w:p>
    <w:p w:rsidR="008B1E0D" w:rsidRPr="008B1E0D" w:rsidRDefault="008B1E0D" w:rsidP="008B1E0D">
      <w:pPr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8B1E0D">
        <w:rPr>
          <w:rFonts w:eastAsia="Times New Roman"/>
          <w:sz w:val="24"/>
          <w:szCs w:val="24"/>
          <w:lang w:eastAsia="ru-RU"/>
        </w:rPr>
        <w:t>2. Р.М. Гоцеридзе Процессы формообразования и инструменты – М.: Академия, 2010</w:t>
      </w:r>
    </w:p>
    <w:p w:rsidR="008B1E0D" w:rsidRPr="008B1E0D" w:rsidRDefault="008B1E0D" w:rsidP="008B1E0D">
      <w:pPr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8B1E0D">
        <w:rPr>
          <w:rFonts w:eastAsia="Times New Roman"/>
          <w:sz w:val="24"/>
          <w:szCs w:val="24"/>
          <w:lang w:eastAsia="ru-RU"/>
        </w:rPr>
        <w:t>3. Ловыгин А. А., Теверовский Л. В. Л68 Современный станок с ЧПУ и CAD/CAM-система. – М.: ДМК Пресс, 2012. – 279 с.: Ил</w:t>
      </w:r>
    </w:p>
    <w:p w:rsidR="008B1E0D" w:rsidRPr="008B1E0D" w:rsidRDefault="008B1E0D" w:rsidP="008B1E0D">
      <w:pPr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8B1E0D">
        <w:rPr>
          <w:rFonts w:eastAsia="Times New Roman"/>
          <w:sz w:val="24"/>
          <w:szCs w:val="24"/>
          <w:lang w:eastAsia="ru-RU"/>
        </w:rPr>
        <w:t>4. Ильянков А. И. Основные термины, понятия и определения в технологии машиностроения : справочник : учеб. пособие для студ. учреждений сред. проф. образования / А.И.Ильянков, Н.Ю.Марсов. — М. : Издательский центр «Академия», 2012. — 288 с</w:t>
      </w:r>
    </w:p>
    <w:p w:rsidR="008B1E0D" w:rsidRPr="008B1E0D" w:rsidRDefault="008B1E0D" w:rsidP="008B1E0D">
      <w:pPr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8B1E0D">
        <w:rPr>
          <w:rFonts w:eastAsia="Times New Roman"/>
          <w:sz w:val="24"/>
          <w:szCs w:val="24"/>
          <w:lang w:eastAsia="ru-RU"/>
        </w:rPr>
        <w:t>Дополнительная литература</w:t>
      </w:r>
    </w:p>
    <w:p w:rsidR="008B1E0D" w:rsidRPr="008B1E0D" w:rsidRDefault="008B1E0D" w:rsidP="008B1E0D">
      <w:pPr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8B1E0D">
        <w:rPr>
          <w:rFonts w:eastAsia="Times New Roman"/>
          <w:sz w:val="24"/>
          <w:szCs w:val="24"/>
          <w:lang w:eastAsia="ru-RU"/>
        </w:rPr>
        <w:t>1.  Берлинер Э.М., Таратынов О.В. САПР в машиностроении М.: Форум, 2008</w:t>
      </w:r>
    </w:p>
    <w:p w:rsidR="008B1E0D" w:rsidRPr="008B1E0D" w:rsidRDefault="008B1E0D" w:rsidP="008B1E0D">
      <w:pPr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8B1E0D">
        <w:rPr>
          <w:rFonts w:eastAsia="Times New Roman"/>
          <w:sz w:val="24"/>
          <w:szCs w:val="24"/>
          <w:lang w:eastAsia="ru-RU"/>
        </w:rPr>
        <w:t>2. Кондаков А.И. САПР технологических процессов: учебник для студ. высш. учеб. заведений М.: Издательский центр «Академия», 2010. – 272 с.</w:t>
      </w:r>
    </w:p>
    <w:p w:rsidR="008B1E0D" w:rsidRPr="008B1E0D" w:rsidRDefault="008B1E0D" w:rsidP="008B1E0D">
      <w:pPr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8B1E0D">
        <w:rPr>
          <w:rFonts w:eastAsia="Times New Roman"/>
          <w:sz w:val="24"/>
          <w:szCs w:val="24"/>
          <w:lang w:eastAsia="ru-RU"/>
        </w:rPr>
        <w:t>Интернет-ресурсы</w:t>
      </w:r>
    </w:p>
    <w:p w:rsidR="008B1E0D" w:rsidRPr="008B1E0D" w:rsidRDefault="008B1E0D" w:rsidP="008B1E0D">
      <w:pPr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8B1E0D">
        <w:rPr>
          <w:rFonts w:eastAsia="Times New Roman"/>
          <w:sz w:val="24"/>
          <w:szCs w:val="24"/>
          <w:lang w:eastAsia="ru-RU"/>
        </w:rPr>
        <w:t xml:space="preserve">- Сайт компании АСКОН. Форма доступа: </w:t>
      </w:r>
      <w:hyperlink r:id="rId11" w:history="1">
        <w:r w:rsidRPr="008B1E0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http://ascon.ru/</w:t>
        </w:r>
      </w:hyperlink>
    </w:p>
    <w:p w:rsidR="008B1E0D" w:rsidRPr="008B1E0D" w:rsidRDefault="008B1E0D" w:rsidP="008B1E0D">
      <w:pPr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</w:p>
    <w:p w:rsidR="008B1E0D" w:rsidRPr="008B1E0D" w:rsidRDefault="008B1E0D" w:rsidP="00E13BD8">
      <w:pPr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8B1E0D">
        <w:rPr>
          <w:rFonts w:eastAsia="Times New Roman"/>
          <w:b/>
          <w:sz w:val="24"/>
          <w:szCs w:val="24"/>
          <w:lang w:eastAsia="ru-RU"/>
        </w:rPr>
        <w:t>Подгруппа 2 -</w:t>
      </w:r>
      <w:r w:rsidRPr="008B1E0D">
        <w:rPr>
          <w:rFonts w:eastAsia="Times New Roman"/>
          <w:sz w:val="24"/>
          <w:szCs w:val="24"/>
          <w:lang w:eastAsia="ru-RU"/>
        </w:rPr>
        <w:t xml:space="preserve"> </w:t>
      </w:r>
      <w:r w:rsidRPr="008B1E0D">
        <w:rPr>
          <w:b/>
          <w:sz w:val="24"/>
          <w:szCs w:val="24"/>
        </w:rPr>
        <w:t xml:space="preserve">специальность  </w:t>
      </w:r>
      <w:r w:rsidRPr="008B1E0D">
        <w:rPr>
          <w:rFonts w:eastAsia="Times New Roman"/>
          <w:b/>
          <w:sz w:val="24"/>
          <w:szCs w:val="24"/>
          <w:lang w:eastAsia="ru-RU"/>
        </w:rPr>
        <w:t>15.02.07 Автоматизация технологических процессов и производств (по отраслям)</w:t>
      </w:r>
    </w:p>
    <w:p w:rsidR="008B1E0D" w:rsidRPr="008B1E0D" w:rsidRDefault="008B1E0D" w:rsidP="008B1E0D">
      <w:pPr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8B1E0D">
        <w:rPr>
          <w:rFonts w:eastAsia="Times New Roman"/>
          <w:sz w:val="24"/>
          <w:szCs w:val="24"/>
          <w:lang w:eastAsia="ru-RU"/>
        </w:rPr>
        <w:t>Стандарты</w:t>
      </w:r>
    </w:p>
    <w:p w:rsidR="008B1E0D" w:rsidRPr="008B1E0D" w:rsidRDefault="008B1E0D" w:rsidP="008B1E0D">
      <w:pPr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8B1E0D">
        <w:rPr>
          <w:rFonts w:eastAsia="Times New Roman"/>
          <w:sz w:val="24"/>
          <w:szCs w:val="24"/>
          <w:lang w:eastAsia="ru-RU"/>
        </w:rPr>
        <w:t>1.</w:t>
      </w:r>
      <w:r w:rsidRPr="008B1E0D">
        <w:rPr>
          <w:rFonts w:eastAsia="Times New Roman"/>
          <w:sz w:val="24"/>
          <w:szCs w:val="24"/>
          <w:lang w:eastAsia="ru-RU"/>
        </w:rPr>
        <w:tab/>
        <w:t>ГОСТ 12.1.005-88* «ССБТ. Общие санитарно-гигиенические требования к воздуху рабочей зоны»</w:t>
      </w:r>
    </w:p>
    <w:p w:rsidR="008B1E0D" w:rsidRPr="008B1E0D" w:rsidRDefault="008B1E0D" w:rsidP="008B1E0D">
      <w:pPr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8B1E0D">
        <w:rPr>
          <w:rFonts w:eastAsia="Times New Roman"/>
          <w:sz w:val="24"/>
          <w:szCs w:val="24"/>
          <w:lang w:eastAsia="ru-RU"/>
        </w:rPr>
        <w:t>2.</w:t>
      </w:r>
      <w:r w:rsidRPr="008B1E0D">
        <w:rPr>
          <w:rFonts w:eastAsia="Times New Roman"/>
          <w:sz w:val="24"/>
          <w:szCs w:val="24"/>
          <w:lang w:eastAsia="ru-RU"/>
        </w:rPr>
        <w:tab/>
        <w:t>ОНТП 14-93. Нормы технологического проектирования предприятий машиностроения, приборостроения и металлообработки</w:t>
      </w:r>
    </w:p>
    <w:p w:rsidR="008B1E0D" w:rsidRPr="008B1E0D" w:rsidRDefault="008B1E0D" w:rsidP="008B1E0D">
      <w:pPr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8B1E0D">
        <w:rPr>
          <w:rFonts w:eastAsia="Times New Roman"/>
          <w:sz w:val="24"/>
          <w:szCs w:val="24"/>
          <w:lang w:eastAsia="ru-RU"/>
        </w:rPr>
        <w:t xml:space="preserve">Основная литература </w:t>
      </w:r>
    </w:p>
    <w:p w:rsidR="008B1E0D" w:rsidRPr="008B1E0D" w:rsidRDefault="008B1E0D" w:rsidP="008B1E0D">
      <w:pPr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8B1E0D">
        <w:rPr>
          <w:rFonts w:eastAsia="Times New Roman"/>
          <w:sz w:val="24"/>
          <w:szCs w:val="24"/>
          <w:lang w:eastAsia="ru-RU"/>
        </w:rPr>
        <w:t>1. Цветкова М.С., Великович Л.С. Информатика и ИКТ Учебник.- 6-е изд.- Академия, 2014.- 352 с.</w:t>
      </w:r>
    </w:p>
    <w:p w:rsidR="008B1E0D" w:rsidRPr="008B1E0D" w:rsidRDefault="008B1E0D" w:rsidP="008B1E0D">
      <w:pPr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8B1E0D">
        <w:rPr>
          <w:rFonts w:eastAsia="Times New Roman"/>
          <w:sz w:val="24"/>
          <w:szCs w:val="24"/>
          <w:lang w:eastAsia="ru-RU"/>
        </w:rPr>
        <w:t xml:space="preserve">          2. Агабекян И.П. Английский язык для инженеров: Учеб. пособие.- 9-е изд., стер.- Ростов н/Д.: Феникс, 2013.-317с.</w:t>
      </w:r>
    </w:p>
    <w:p w:rsidR="008B1E0D" w:rsidRPr="008B1E0D" w:rsidRDefault="008B1E0D" w:rsidP="008B1E0D">
      <w:pPr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8B1E0D">
        <w:rPr>
          <w:rFonts w:eastAsia="Times New Roman"/>
          <w:sz w:val="24"/>
          <w:szCs w:val="24"/>
          <w:lang w:eastAsia="ru-RU"/>
        </w:rPr>
        <w:t xml:space="preserve">         3. Смирнов Ю.А., Соколов С.В., Титов Е.В. Основы микроэлектроники и микропроцессорной техники: Учебное пособие.- 2-е изд., испр.- СПб.: Лань, 2013.- 496 с.</w:t>
      </w:r>
    </w:p>
    <w:p w:rsidR="008B1E0D" w:rsidRPr="008B1E0D" w:rsidRDefault="008B1E0D" w:rsidP="008B1E0D">
      <w:pPr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8B1E0D">
        <w:rPr>
          <w:rFonts w:eastAsia="Times New Roman"/>
          <w:sz w:val="24"/>
          <w:szCs w:val="24"/>
          <w:lang w:eastAsia="ru-RU"/>
        </w:rPr>
        <w:t xml:space="preserve">         4. Афонин, А. М. Теоретические основы разработки и моделирования систем автоматизации: Учебное пособие для сред. проф. образования / А.М. Афонин, Ю.Н. Царегородцев, А.М. Петрова и др. - М.: Форум: ИНФРА-М, 2014. - 192 с.</w:t>
      </w:r>
    </w:p>
    <w:p w:rsidR="008B1E0D" w:rsidRPr="008B1E0D" w:rsidRDefault="008B1E0D" w:rsidP="008B1E0D">
      <w:pPr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</w:p>
    <w:p w:rsidR="008B1E0D" w:rsidRPr="008B1E0D" w:rsidRDefault="008B1E0D" w:rsidP="008B1E0D">
      <w:pPr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8B1E0D">
        <w:rPr>
          <w:rFonts w:eastAsia="Times New Roman"/>
          <w:sz w:val="24"/>
          <w:szCs w:val="24"/>
          <w:lang w:eastAsia="ru-RU"/>
        </w:rPr>
        <w:t xml:space="preserve">Дополнительная литература </w:t>
      </w:r>
    </w:p>
    <w:p w:rsidR="008B1E0D" w:rsidRPr="008B1E0D" w:rsidRDefault="008B1E0D" w:rsidP="008B1E0D">
      <w:pPr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8B1E0D">
        <w:rPr>
          <w:rFonts w:eastAsia="Times New Roman"/>
          <w:sz w:val="24"/>
          <w:szCs w:val="24"/>
          <w:lang w:eastAsia="ru-RU"/>
        </w:rPr>
        <w:t xml:space="preserve">      1.  Схиртладзе А.Г. Автоматизация технологических процессов и производств [Электронный ресурс]: учебник/ Схиртладзе А.Г., Федотов А.В., Хомченко В.Г.— Электрон. текстовые данные.— Саратов: Вузовское образование, 2015.— 459 c.— Режим доступа: http://www.iprbookshop.ru/37830.— ЭБС «IPRbooks»</w:t>
      </w:r>
    </w:p>
    <w:p w:rsidR="008B1E0D" w:rsidRPr="008B1E0D" w:rsidRDefault="008B1E0D" w:rsidP="008B1E0D">
      <w:pPr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8B1E0D">
        <w:rPr>
          <w:rFonts w:eastAsia="Times New Roman"/>
          <w:sz w:val="24"/>
          <w:szCs w:val="24"/>
          <w:lang w:eastAsia="ru-RU"/>
        </w:rPr>
        <w:t xml:space="preserve">          2. Шишмарев В.Ю. Автоматика: Учебник для сред. проф. образования.- М.: Автоматика, 2005.- 288 с.</w:t>
      </w:r>
    </w:p>
    <w:p w:rsidR="008B1E0D" w:rsidRPr="008B1E0D" w:rsidRDefault="008B1E0D" w:rsidP="008B1E0D">
      <w:pPr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8B1E0D">
        <w:rPr>
          <w:rFonts w:eastAsia="Times New Roman"/>
          <w:sz w:val="24"/>
          <w:szCs w:val="24"/>
          <w:lang w:eastAsia="ru-RU"/>
        </w:rPr>
        <w:t>Интернет ресурсы</w:t>
      </w:r>
    </w:p>
    <w:p w:rsidR="008B1E0D" w:rsidRPr="008B1E0D" w:rsidRDefault="008B1E0D" w:rsidP="008B1E0D">
      <w:pPr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8B1E0D">
        <w:rPr>
          <w:rFonts w:eastAsia="Times New Roman"/>
          <w:sz w:val="24"/>
          <w:szCs w:val="24"/>
          <w:lang w:eastAsia="ru-RU"/>
        </w:rPr>
        <w:t>1.      http://www.adastra.ru</w:t>
      </w:r>
    </w:p>
    <w:p w:rsidR="008B1E0D" w:rsidRPr="008B1E0D" w:rsidRDefault="008B1E0D" w:rsidP="008B1E0D">
      <w:pPr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8B1E0D">
        <w:rPr>
          <w:rFonts w:eastAsia="Times New Roman"/>
          <w:sz w:val="24"/>
          <w:szCs w:val="24"/>
          <w:lang w:eastAsia="ru-RU"/>
        </w:rPr>
        <w:t xml:space="preserve">2.      </w:t>
      </w:r>
      <w:hyperlink r:id="rId12" w:history="1">
        <w:r w:rsidRPr="008B1E0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http://www.adastra.ru/products/rukovod/</w:t>
        </w:r>
      </w:hyperlink>
    </w:p>
    <w:p w:rsidR="005F7AD1" w:rsidRDefault="005F7AD1" w:rsidP="00E13BD8">
      <w:pPr>
        <w:spacing w:after="0" w:line="360" w:lineRule="auto"/>
        <w:ind w:left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8B1E0D" w:rsidRPr="008B1E0D" w:rsidRDefault="008B1E0D" w:rsidP="00E13BD8">
      <w:pPr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8B1E0D">
        <w:rPr>
          <w:rFonts w:eastAsia="Times New Roman"/>
          <w:b/>
          <w:sz w:val="24"/>
          <w:szCs w:val="24"/>
          <w:lang w:eastAsia="ru-RU"/>
        </w:rPr>
        <w:t xml:space="preserve">Подгруппа 3 - </w:t>
      </w:r>
      <w:r w:rsidRPr="008B1E0D">
        <w:rPr>
          <w:b/>
          <w:sz w:val="24"/>
          <w:szCs w:val="24"/>
          <w:lang w:eastAsia="ru-RU"/>
        </w:rPr>
        <w:t xml:space="preserve">специальностей   </w:t>
      </w:r>
      <w:r w:rsidRPr="008B1E0D">
        <w:rPr>
          <w:rFonts w:eastAsia="Times New Roman"/>
          <w:b/>
          <w:sz w:val="24"/>
          <w:szCs w:val="24"/>
          <w:lang w:eastAsia="ru-RU"/>
        </w:rPr>
        <w:t>15.02.01 Монтаж и техническая эксплуатация промышленн</w:t>
      </w:r>
      <w:r w:rsidR="00A115F3">
        <w:rPr>
          <w:rFonts w:eastAsia="Times New Roman"/>
          <w:b/>
          <w:sz w:val="24"/>
          <w:szCs w:val="24"/>
          <w:lang w:eastAsia="ru-RU"/>
        </w:rPr>
        <w:t>ого оборудования (по отраслям)</w:t>
      </w:r>
    </w:p>
    <w:p w:rsidR="008B1E0D" w:rsidRPr="008B1E0D" w:rsidRDefault="008B1E0D" w:rsidP="004609F3">
      <w:pPr>
        <w:suppressAutoHyphens/>
        <w:spacing w:line="360" w:lineRule="auto"/>
        <w:ind w:left="709"/>
        <w:rPr>
          <w:rFonts w:eastAsia="Times New Roman"/>
          <w:color w:val="00000A"/>
          <w:sz w:val="24"/>
          <w:szCs w:val="24"/>
          <w:shd w:val="clear" w:color="auto" w:fill="FFFFFF"/>
          <w:lang w:eastAsia="ru-RU"/>
        </w:rPr>
      </w:pPr>
      <w:r w:rsidRPr="008B1E0D">
        <w:rPr>
          <w:rFonts w:eastAsia="Times New Roman"/>
          <w:color w:val="00000A"/>
          <w:sz w:val="24"/>
          <w:szCs w:val="24"/>
          <w:shd w:val="clear" w:color="auto" w:fill="FFFFFF"/>
          <w:lang w:eastAsia="ru-RU"/>
        </w:rPr>
        <w:t xml:space="preserve">Стандарты </w:t>
      </w:r>
    </w:p>
    <w:p w:rsidR="004609F3" w:rsidRPr="004609F3" w:rsidRDefault="004609F3" w:rsidP="004609F3">
      <w:pPr>
        <w:numPr>
          <w:ilvl w:val="0"/>
          <w:numId w:val="8"/>
        </w:numPr>
        <w:tabs>
          <w:tab w:val="clear" w:pos="786"/>
          <w:tab w:val="num" w:pos="540"/>
          <w:tab w:val="num" w:pos="1418"/>
        </w:tabs>
        <w:spacing w:after="0" w:line="360" w:lineRule="auto"/>
        <w:ind w:left="709" w:firstLine="0"/>
        <w:jc w:val="both"/>
        <w:outlineLvl w:val="0"/>
        <w:rPr>
          <w:rFonts w:eastAsia="Times New Roman"/>
          <w:bCs/>
          <w:kern w:val="36"/>
          <w:sz w:val="24"/>
          <w:szCs w:val="24"/>
          <w:lang w:eastAsia="ru-RU"/>
        </w:rPr>
      </w:pPr>
      <w:r w:rsidRPr="004609F3">
        <w:rPr>
          <w:rFonts w:eastAsia="Times New Roman"/>
          <w:bCs/>
          <w:kern w:val="36"/>
          <w:sz w:val="24"/>
          <w:szCs w:val="24"/>
          <w:lang w:eastAsia="ru-RU"/>
        </w:rPr>
        <w:t>ГОСТ 2.604-2000 ЕСКД. Чертежи ремонтные. Общие требования</w:t>
      </w:r>
    </w:p>
    <w:p w:rsidR="004609F3" w:rsidRPr="004609F3" w:rsidRDefault="004609F3" w:rsidP="004609F3">
      <w:pPr>
        <w:numPr>
          <w:ilvl w:val="0"/>
          <w:numId w:val="8"/>
        </w:numPr>
        <w:tabs>
          <w:tab w:val="clear" w:pos="786"/>
          <w:tab w:val="num" w:pos="540"/>
          <w:tab w:val="num" w:pos="1418"/>
        </w:tabs>
        <w:spacing w:after="0" w:line="360" w:lineRule="auto"/>
        <w:ind w:left="709" w:firstLine="0"/>
        <w:jc w:val="both"/>
        <w:outlineLvl w:val="0"/>
        <w:rPr>
          <w:rFonts w:eastAsia="Times New Roman"/>
          <w:bCs/>
          <w:kern w:val="36"/>
          <w:sz w:val="24"/>
          <w:szCs w:val="24"/>
          <w:lang w:eastAsia="ru-RU"/>
        </w:rPr>
      </w:pPr>
      <w:r w:rsidRPr="004609F3">
        <w:rPr>
          <w:rFonts w:eastAsia="Times New Roman"/>
          <w:bCs/>
          <w:kern w:val="36"/>
          <w:sz w:val="24"/>
          <w:szCs w:val="24"/>
          <w:lang w:eastAsia="ru-RU"/>
        </w:rPr>
        <w:t>ГОСТ 2.316-2008 ЕСКД. Правила нанесения надписей, технических требований и таблиц на графических документах. Общие требования</w:t>
      </w:r>
    </w:p>
    <w:p w:rsidR="004609F3" w:rsidRPr="004609F3" w:rsidRDefault="004609F3" w:rsidP="004609F3">
      <w:pPr>
        <w:numPr>
          <w:ilvl w:val="0"/>
          <w:numId w:val="8"/>
        </w:numPr>
        <w:tabs>
          <w:tab w:val="clear" w:pos="786"/>
          <w:tab w:val="num" w:pos="540"/>
          <w:tab w:val="num" w:pos="1418"/>
        </w:tabs>
        <w:spacing w:after="0" w:line="360" w:lineRule="auto"/>
        <w:ind w:left="709" w:firstLine="0"/>
        <w:jc w:val="both"/>
        <w:outlineLvl w:val="0"/>
        <w:rPr>
          <w:rFonts w:eastAsia="Times New Roman"/>
          <w:bCs/>
          <w:kern w:val="36"/>
          <w:sz w:val="24"/>
          <w:szCs w:val="24"/>
          <w:lang w:eastAsia="ru-RU"/>
        </w:rPr>
      </w:pPr>
      <w:r w:rsidRPr="004609F3">
        <w:rPr>
          <w:rFonts w:eastAsia="Times New Roman"/>
          <w:bCs/>
          <w:kern w:val="36"/>
          <w:sz w:val="24"/>
          <w:szCs w:val="24"/>
          <w:lang w:eastAsia="ru-RU"/>
        </w:rPr>
        <w:t>ГОСТ 23887-79 Сборка. Термины и определения</w:t>
      </w:r>
    </w:p>
    <w:p w:rsidR="004609F3" w:rsidRPr="004609F3" w:rsidRDefault="004609F3" w:rsidP="004609F3">
      <w:pPr>
        <w:numPr>
          <w:ilvl w:val="0"/>
          <w:numId w:val="8"/>
        </w:numPr>
        <w:tabs>
          <w:tab w:val="clear" w:pos="786"/>
          <w:tab w:val="num" w:pos="540"/>
          <w:tab w:val="num" w:pos="1418"/>
        </w:tabs>
        <w:spacing w:after="0" w:line="360" w:lineRule="auto"/>
        <w:ind w:left="709" w:firstLine="0"/>
        <w:jc w:val="both"/>
        <w:outlineLvl w:val="0"/>
        <w:rPr>
          <w:rFonts w:eastAsia="Times New Roman"/>
          <w:bCs/>
          <w:kern w:val="36"/>
          <w:sz w:val="24"/>
          <w:szCs w:val="24"/>
          <w:lang w:eastAsia="ru-RU"/>
        </w:rPr>
      </w:pPr>
      <w:r w:rsidRPr="004609F3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 xml:space="preserve">ГОСТ 18322-78 Система технического обслуживания и ремонта техники. Термины и определения </w:t>
      </w:r>
    </w:p>
    <w:p w:rsidR="004609F3" w:rsidRPr="004609F3" w:rsidRDefault="004609F3" w:rsidP="004609F3">
      <w:pPr>
        <w:numPr>
          <w:ilvl w:val="0"/>
          <w:numId w:val="8"/>
        </w:numPr>
        <w:tabs>
          <w:tab w:val="clear" w:pos="786"/>
          <w:tab w:val="num" w:pos="540"/>
          <w:tab w:val="num" w:pos="1418"/>
        </w:tabs>
        <w:spacing w:after="0" w:line="360" w:lineRule="auto"/>
        <w:ind w:left="709" w:firstLine="0"/>
        <w:jc w:val="both"/>
        <w:outlineLvl w:val="0"/>
        <w:rPr>
          <w:rFonts w:eastAsia="Times New Roman"/>
          <w:bCs/>
          <w:kern w:val="36"/>
          <w:sz w:val="24"/>
          <w:szCs w:val="24"/>
          <w:lang w:eastAsia="ru-RU"/>
        </w:rPr>
      </w:pPr>
      <w:r w:rsidRPr="004609F3">
        <w:rPr>
          <w:rFonts w:eastAsia="Times New Roman"/>
          <w:bCs/>
          <w:kern w:val="36"/>
          <w:sz w:val="24"/>
          <w:szCs w:val="24"/>
          <w:lang w:eastAsia="ru-RU"/>
        </w:rPr>
        <w:t xml:space="preserve">ГОСТ 2.109-73 ЕСКД. Основные требования к чертежам </w:t>
      </w:r>
    </w:p>
    <w:p w:rsidR="004609F3" w:rsidRPr="004609F3" w:rsidRDefault="004609F3" w:rsidP="004609F3">
      <w:pPr>
        <w:numPr>
          <w:ilvl w:val="0"/>
          <w:numId w:val="8"/>
        </w:numPr>
        <w:tabs>
          <w:tab w:val="clear" w:pos="786"/>
          <w:tab w:val="num" w:pos="540"/>
          <w:tab w:val="num" w:pos="1418"/>
        </w:tabs>
        <w:spacing w:after="0" w:line="360" w:lineRule="auto"/>
        <w:ind w:left="709" w:firstLine="0"/>
        <w:jc w:val="both"/>
        <w:outlineLvl w:val="0"/>
        <w:rPr>
          <w:rFonts w:eastAsia="Times New Roman"/>
          <w:bCs/>
          <w:kern w:val="36"/>
          <w:sz w:val="24"/>
          <w:szCs w:val="24"/>
          <w:lang w:eastAsia="ru-RU"/>
        </w:rPr>
      </w:pPr>
      <w:r w:rsidRPr="004609F3">
        <w:rPr>
          <w:rFonts w:eastAsia="Times New Roman"/>
          <w:bCs/>
          <w:kern w:val="36"/>
          <w:sz w:val="24"/>
          <w:szCs w:val="24"/>
          <w:lang w:eastAsia="ru-RU"/>
        </w:rPr>
        <w:t xml:space="preserve">ГОСТ 25347-82 Основные нормы взаимозаменяемости . единая система допусков и посадок. Поля допусков и рекомендуемые посадки   </w:t>
      </w:r>
    </w:p>
    <w:p w:rsidR="004609F3" w:rsidRPr="004609F3" w:rsidRDefault="004609F3" w:rsidP="004609F3">
      <w:pPr>
        <w:numPr>
          <w:ilvl w:val="0"/>
          <w:numId w:val="8"/>
        </w:numPr>
        <w:tabs>
          <w:tab w:val="clear" w:pos="786"/>
          <w:tab w:val="num" w:pos="540"/>
          <w:tab w:val="num" w:pos="1418"/>
        </w:tabs>
        <w:spacing w:after="0" w:line="360" w:lineRule="auto"/>
        <w:ind w:left="709" w:firstLine="0"/>
        <w:jc w:val="both"/>
        <w:outlineLvl w:val="0"/>
        <w:rPr>
          <w:rFonts w:eastAsia="Times New Roman"/>
          <w:bCs/>
          <w:kern w:val="36"/>
          <w:sz w:val="24"/>
          <w:szCs w:val="24"/>
          <w:lang w:eastAsia="ru-RU"/>
        </w:rPr>
      </w:pPr>
      <w:r w:rsidRPr="004609F3">
        <w:rPr>
          <w:rFonts w:eastAsia="Times New Roman"/>
          <w:bCs/>
          <w:kern w:val="36"/>
          <w:sz w:val="24"/>
          <w:szCs w:val="24"/>
          <w:lang w:eastAsia="ru-RU"/>
        </w:rPr>
        <w:t xml:space="preserve">ГОСТ 16531-83 Передачи зубчатые цилиндрические. Термины, определения и обозначения </w:t>
      </w:r>
    </w:p>
    <w:p w:rsidR="004609F3" w:rsidRPr="004609F3" w:rsidRDefault="004609F3" w:rsidP="004609F3">
      <w:pPr>
        <w:numPr>
          <w:ilvl w:val="0"/>
          <w:numId w:val="8"/>
        </w:numPr>
        <w:tabs>
          <w:tab w:val="clear" w:pos="786"/>
          <w:tab w:val="num" w:pos="540"/>
          <w:tab w:val="num" w:pos="1418"/>
        </w:tabs>
        <w:spacing w:after="0" w:line="360" w:lineRule="auto"/>
        <w:ind w:left="709" w:firstLine="0"/>
        <w:jc w:val="both"/>
        <w:outlineLvl w:val="0"/>
        <w:rPr>
          <w:rFonts w:eastAsia="Times New Roman"/>
          <w:bCs/>
          <w:kern w:val="36"/>
          <w:sz w:val="24"/>
          <w:szCs w:val="24"/>
          <w:lang w:eastAsia="ru-RU"/>
        </w:rPr>
      </w:pPr>
      <w:r w:rsidRPr="004609F3">
        <w:rPr>
          <w:rFonts w:eastAsia="Times New Roman"/>
          <w:bCs/>
          <w:kern w:val="36"/>
          <w:sz w:val="24"/>
          <w:szCs w:val="24"/>
          <w:lang w:eastAsia="ru-RU"/>
        </w:rPr>
        <w:t xml:space="preserve">ГОСТ 2.403-75  Правила выполнения чертежей цилиндрических зубчатых колес </w:t>
      </w:r>
    </w:p>
    <w:p w:rsidR="004609F3" w:rsidRPr="004609F3" w:rsidRDefault="004609F3" w:rsidP="004609F3">
      <w:pPr>
        <w:numPr>
          <w:ilvl w:val="0"/>
          <w:numId w:val="8"/>
        </w:numPr>
        <w:tabs>
          <w:tab w:val="clear" w:pos="786"/>
          <w:tab w:val="num" w:pos="540"/>
          <w:tab w:val="num" w:pos="1418"/>
        </w:tabs>
        <w:spacing w:after="0" w:line="360" w:lineRule="auto"/>
        <w:ind w:left="709" w:firstLine="0"/>
        <w:jc w:val="both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4609F3">
        <w:rPr>
          <w:rFonts w:eastAsia="Times New Roman"/>
          <w:bCs/>
          <w:color w:val="333333"/>
          <w:kern w:val="36"/>
          <w:sz w:val="24"/>
          <w:szCs w:val="24"/>
          <w:lang w:eastAsia="ru-RU"/>
        </w:rPr>
        <w:t xml:space="preserve">ГОСТ 23360-78 </w:t>
      </w:r>
      <w:r w:rsidRPr="004609F3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Основные нормы взаимозаменяемости. Соединения шпоночные с призматическими шпонками. Размеры шпонок и сечений пазов. Допуски и посадки.</w:t>
      </w:r>
    </w:p>
    <w:p w:rsidR="004609F3" w:rsidRPr="004609F3" w:rsidRDefault="004609F3" w:rsidP="004609F3">
      <w:pPr>
        <w:numPr>
          <w:ilvl w:val="0"/>
          <w:numId w:val="8"/>
        </w:numPr>
        <w:tabs>
          <w:tab w:val="clear" w:pos="786"/>
          <w:tab w:val="num" w:pos="540"/>
          <w:tab w:val="num" w:pos="1418"/>
        </w:tabs>
        <w:spacing w:after="0" w:line="360" w:lineRule="auto"/>
        <w:ind w:left="709" w:firstLine="0"/>
        <w:jc w:val="both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4609F3">
        <w:rPr>
          <w:rFonts w:eastAsia="Times New Roman"/>
          <w:b/>
          <w:bCs/>
          <w:kern w:val="36"/>
          <w:sz w:val="24"/>
          <w:szCs w:val="24"/>
          <w:lang w:eastAsia="ru-RU"/>
        </w:rPr>
        <w:t xml:space="preserve">  </w:t>
      </w:r>
      <w:r w:rsidRPr="004609F3">
        <w:rPr>
          <w:rFonts w:eastAsia="Times New Roman"/>
          <w:bCs/>
          <w:kern w:val="36"/>
          <w:sz w:val="24"/>
          <w:szCs w:val="24"/>
          <w:lang w:eastAsia="ru-RU"/>
        </w:rPr>
        <w:t xml:space="preserve">ГОСТ 27365-87 Подшипники роликовые конические однорядные повышенной грузоподъемности. Основные размеры. </w:t>
      </w:r>
    </w:p>
    <w:p w:rsidR="004609F3" w:rsidRPr="004609F3" w:rsidRDefault="004609F3" w:rsidP="004609F3">
      <w:pPr>
        <w:numPr>
          <w:ilvl w:val="0"/>
          <w:numId w:val="8"/>
        </w:numPr>
        <w:tabs>
          <w:tab w:val="clear" w:pos="786"/>
          <w:tab w:val="num" w:pos="540"/>
          <w:tab w:val="num" w:pos="1418"/>
        </w:tabs>
        <w:spacing w:after="0" w:line="360" w:lineRule="auto"/>
        <w:ind w:left="709" w:firstLine="0"/>
        <w:jc w:val="both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4609F3">
        <w:rPr>
          <w:rFonts w:eastAsia="Times New Roman"/>
          <w:bCs/>
          <w:kern w:val="36"/>
          <w:sz w:val="24"/>
          <w:szCs w:val="24"/>
          <w:lang w:eastAsia="ru-RU"/>
        </w:rPr>
        <w:t xml:space="preserve">ГОСТ 25301-95 Редукторы цилиндрические. Параметры </w:t>
      </w:r>
    </w:p>
    <w:p w:rsidR="004609F3" w:rsidRPr="004609F3" w:rsidRDefault="004609F3" w:rsidP="004609F3">
      <w:pPr>
        <w:numPr>
          <w:ilvl w:val="0"/>
          <w:numId w:val="8"/>
        </w:numPr>
        <w:tabs>
          <w:tab w:val="clear" w:pos="786"/>
          <w:tab w:val="num" w:pos="540"/>
          <w:tab w:val="num" w:pos="1418"/>
        </w:tabs>
        <w:spacing w:after="0" w:line="360" w:lineRule="auto"/>
        <w:ind w:left="709" w:firstLine="0"/>
        <w:jc w:val="both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4609F3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ГОСТ 1139-80 Основные нормы взаимозаменяемости. Соединения шлицевые прямобочные. Размеры и допуски</w:t>
      </w:r>
    </w:p>
    <w:p w:rsidR="008B1E0D" w:rsidRPr="008B1E0D" w:rsidRDefault="008B1E0D" w:rsidP="008B1E0D">
      <w:pPr>
        <w:spacing w:after="0" w:line="240" w:lineRule="auto"/>
        <w:ind w:left="-360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</w:p>
    <w:p w:rsidR="008B1E0D" w:rsidRPr="008B1E0D" w:rsidRDefault="008B1E0D" w:rsidP="008B1E0D">
      <w:pPr>
        <w:spacing w:after="0" w:line="240" w:lineRule="auto"/>
        <w:ind w:left="-360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</w:p>
    <w:p w:rsidR="008B1E0D" w:rsidRPr="008B1E0D" w:rsidRDefault="008B1E0D" w:rsidP="00E13BD8">
      <w:pPr>
        <w:suppressAutoHyphens/>
        <w:ind w:firstLine="708"/>
        <w:rPr>
          <w:rFonts w:eastAsia="Times New Roman"/>
          <w:i/>
          <w:color w:val="FF0000"/>
          <w:sz w:val="24"/>
          <w:szCs w:val="24"/>
          <w:shd w:val="clear" w:color="auto" w:fill="FFFFFF"/>
          <w:lang w:eastAsia="ru-RU"/>
        </w:rPr>
      </w:pPr>
      <w:r w:rsidRPr="008B1E0D">
        <w:rPr>
          <w:rFonts w:eastAsia="Times New Roman"/>
          <w:color w:val="00000A"/>
          <w:sz w:val="24"/>
          <w:szCs w:val="24"/>
          <w:shd w:val="clear" w:color="auto" w:fill="FFFFFF"/>
          <w:lang w:eastAsia="ru-RU"/>
        </w:rPr>
        <w:t xml:space="preserve">Основная литература </w:t>
      </w:r>
    </w:p>
    <w:p w:rsidR="004609F3" w:rsidRPr="004609F3" w:rsidRDefault="004609F3" w:rsidP="004609F3">
      <w:pPr>
        <w:numPr>
          <w:ilvl w:val="0"/>
          <w:numId w:val="69"/>
        </w:numPr>
        <w:suppressAutoHyphens/>
        <w:spacing w:after="0" w:line="360" w:lineRule="auto"/>
        <w:ind w:left="709" w:firstLine="0"/>
        <w:contextualSpacing/>
        <w:jc w:val="both"/>
        <w:rPr>
          <w:rFonts w:eastAsia="Times New Roman"/>
          <w:color w:val="00000A"/>
          <w:sz w:val="24"/>
          <w:szCs w:val="24"/>
          <w:shd w:val="clear" w:color="auto" w:fill="FFFFFF"/>
          <w:lang w:eastAsia="ru-RU"/>
        </w:rPr>
      </w:pPr>
      <w:r w:rsidRPr="004609F3">
        <w:rPr>
          <w:rFonts w:eastAsia="Times New Roman"/>
          <w:color w:val="00000A"/>
          <w:sz w:val="24"/>
          <w:szCs w:val="24"/>
          <w:shd w:val="clear" w:color="auto" w:fill="FFFFFF"/>
          <w:lang w:eastAsia="ru-RU"/>
        </w:rPr>
        <w:t>Новиков В.Ю., Ильянков А.И. Технология машиностроения. В двух частях.  Часть 2: : учебник для сред. проф. образования.- 4-е изд.- М.: Издательский центр «Академия», 2014.- 430 с.</w:t>
      </w:r>
    </w:p>
    <w:p w:rsidR="004609F3" w:rsidRPr="004609F3" w:rsidRDefault="004609F3" w:rsidP="004609F3">
      <w:pPr>
        <w:numPr>
          <w:ilvl w:val="0"/>
          <w:numId w:val="69"/>
        </w:numPr>
        <w:suppressAutoHyphens/>
        <w:spacing w:after="0" w:line="360" w:lineRule="auto"/>
        <w:ind w:left="709" w:firstLine="0"/>
        <w:contextualSpacing/>
        <w:jc w:val="both"/>
        <w:rPr>
          <w:rFonts w:eastAsia="Times New Roman"/>
          <w:color w:val="00000A"/>
          <w:sz w:val="24"/>
          <w:szCs w:val="24"/>
          <w:shd w:val="clear" w:color="auto" w:fill="FFFFFF"/>
          <w:lang w:eastAsia="ru-RU"/>
        </w:rPr>
      </w:pPr>
      <w:r w:rsidRPr="004609F3">
        <w:rPr>
          <w:rFonts w:eastAsia="Times New Roman"/>
          <w:color w:val="00000A"/>
          <w:sz w:val="24"/>
          <w:szCs w:val="24"/>
          <w:shd w:val="clear" w:color="auto" w:fill="FFFFFF"/>
          <w:lang w:eastAsia="ru-RU"/>
        </w:rPr>
        <w:t>Эрдеди А. А. Детали машин : учебник для студ. учреждений сред. проф. образования / А. А. Эрдеди, Н. А. Эрдеди. — 5-е изд. стер. — М. : Издательский центр «Академия», 2012. — 288 с.</w:t>
      </w:r>
    </w:p>
    <w:p w:rsidR="004609F3" w:rsidRPr="004609F3" w:rsidRDefault="004609F3" w:rsidP="004609F3">
      <w:pPr>
        <w:numPr>
          <w:ilvl w:val="0"/>
          <w:numId w:val="69"/>
        </w:numPr>
        <w:suppressAutoHyphens/>
        <w:spacing w:after="0" w:line="360" w:lineRule="auto"/>
        <w:ind w:left="709" w:firstLine="0"/>
        <w:contextualSpacing/>
        <w:jc w:val="both"/>
        <w:rPr>
          <w:rFonts w:eastAsia="Times New Roman"/>
          <w:color w:val="00000A"/>
          <w:sz w:val="24"/>
          <w:szCs w:val="24"/>
          <w:shd w:val="clear" w:color="auto" w:fill="FFFFFF"/>
          <w:lang w:eastAsia="ru-RU"/>
        </w:rPr>
      </w:pPr>
      <w:r w:rsidRPr="004609F3">
        <w:rPr>
          <w:rFonts w:eastAsia="Times New Roman"/>
          <w:color w:val="00000A"/>
          <w:sz w:val="24"/>
          <w:szCs w:val="24"/>
          <w:shd w:val="clear" w:color="auto" w:fill="FFFFFF"/>
          <w:lang w:eastAsia="ru-RU"/>
        </w:rPr>
        <w:t>Ильянков А.И., Марсов Н.Ю. Метрология, стандартизация и сертификация в машиностроении. Практикум</w:t>
      </w:r>
      <w:r w:rsidRPr="004609F3">
        <w:rPr>
          <w:rFonts w:eastAsia="Times New Roman"/>
          <w:color w:val="00000A"/>
          <w:sz w:val="24"/>
          <w:szCs w:val="24"/>
          <w:shd w:val="clear" w:color="auto" w:fill="FFFFFF"/>
          <w:lang w:eastAsia="ru-RU"/>
        </w:rPr>
        <w:tab/>
        <w:t xml:space="preserve"> - 4-е изд.- М. :  Издательский центр Академия,2015</w:t>
      </w:r>
    </w:p>
    <w:p w:rsidR="004609F3" w:rsidRPr="004609F3" w:rsidRDefault="004609F3" w:rsidP="004609F3">
      <w:pPr>
        <w:numPr>
          <w:ilvl w:val="0"/>
          <w:numId w:val="69"/>
        </w:numPr>
        <w:suppressAutoHyphens/>
        <w:spacing w:after="0" w:line="360" w:lineRule="auto"/>
        <w:ind w:left="709" w:firstLine="0"/>
        <w:contextualSpacing/>
        <w:jc w:val="both"/>
        <w:rPr>
          <w:rFonts w:eastAsia="Times New Roman"/>
          <w:color w:val="00000A"/>
          <w:sz w:val="24"/>
          <w:szCs w:val="24"/>
          <w:shd w:val="clear" w:color="auto" w:fill="FFFFFF"/>
          <w:lang w:eastAsia="ru-RU"/>
        </w:rPr>
      </w:pPr>
      <w:r w:rsidRPr="004609F3">
        <w:rPr>
          <w:rFonts w:eastAsia="Times New Roman"/>
          <w:color w:val="00000A"/>
          <w:sz w:val="24"/>
          <w:szCs w:val="24"/>
          <w:shd w:val="clear" w:color="auto" w:fill="FFFFFF"/>
          <w:lang w:eastAsia="ru-RU"/>
        </w:rPr>
        <w:t xml:space="preserve">Бродский А.М. и др. Черчение (металлообработка):  учебник для студ. учреждений сред. проф. образования /  А.М. Бродский, Э.М. Фазлулин, В.А. Халдинов - </w:t>
      </w:r>
      <w:r w:rsidRPr="004609F3">
        <w:rPr>
          <w:rFonts w:eastAsia="Times New Roman"/>
          <w:color w:val="00000A"/>
          <w:sz w:val="24"/>
          <w:szCs w:val="24"/>
          <w:shd w:val="clear" w:color="auto" w:fill="FFFFFF"/>
          <w:lang w:eastAsia="ru-RU"/>
        </w:rPr>
        <w:tab/>
        <w:t>11-ое изд. ст.- М.: Издательский центр «Академия», 2015.- 400 с.</w:t>
      </w:r>
    </w:p>
    <w:p w:rsidR="004609F3" w:rsidRDefault="004609F3" w:rsidP="004609F3">
      <w:pPr>
        <w:suppressAutoHyphens/>
        <w:rPr>
          <w:rFonts w:eastAsia="Times New Roman"/>
          <w:color w:val="00000A"/>
          <w:sz w:val="24"/>
          <w:szCs w:val="24"/>
          <w:shd w:val="clear" w:color="auto" w:fill="FFFFFF"/>
          <w:lang w:eastAsia="ru-RU"/>
        </w:rPr>
      </w:pPr>
    </w:p>
    <w:p w:rsidR="008B1E0D" w:rsidRDefault="008B1E0D" w:rsidP="00E13BD8">
      <w:pPr>
        <w:suppressAutoHyphens/>
        <w:ind w:left="851"/>
        <w:rPr>
          <w:rFonts w:eastAsia="Times New Roman"/>
          <w:color w:val="00000A"/>
          <w:sz w:val="24"/>
          <w:szCs w:val="24"/>
          <w:shd w:val="clear" w:color="auto" w:fill="FFFFFF"/>
          <w:lang w:eastAsia="ru-RU"/>
        </w:rPr>
      </w:pPr>
      <w:r w:rsidRPr="008B1E0D">
        <w:rPr>
          <w:rFonts w:eastAsia="Times New Roman"/>
          <w:color w:val="00000A"/>
          <w:sz w:val="24"/>
          <w:szCs w:val="24"/>
          <w:shd w:val="clear" w:color="auto" w:fill="FFFFFF"/>
          <w:lang w:eastAsia="ru-RU"/>
        </w:rPr>
        <w:t xml:space="preserve">Дополнительная литература </w:t>
      </w:r>
      <w:bookmarkStart w:id="1" w:name="lit_06"/>
    </w:p>
    <w:p w:rsidR="004609F3" w:rsidRPr="004609F3" w:rsidRDefault="004609F3" w:rsidP="004609F3">
      <w:pPr>
        <w:numPr>
          <w:ilvl w:val="0"/>
          <w:numId w:val="70"/>
        </w:numPr>
        <w:suppressAutoHyphens/>
        <w:spacing w:after="0" w:line="360" w:lineRule="auto"/>
        <w:ind w:left="709" w:firstLine="0"/>
        <w:contextualSpacing/>
        <w:jc w:val="both"/>
        <w:rPr>
          <w:rFonts w:eastAsia="Times New Roman"/>
          <w:sz w:val="24"/>
          <w:szCs w:val="24"/>
          <w:shd w:val="clear" w:color="auto" w:fill="FFFFFF"/>
          <w:lang w:eastAsia="ru-RU"/>
        </w:rPr>
      </w:pPr>
      <w:r w:rsidRPr="004609F3">
        <w:rPr>
          <w:rFonts w:eastAsia="Times New Roman"/>
          <w:sz w:val="24"/>
          <w:szCs w:val="24"/>
          <w:shd w:val="clear" w:color="auto" w:fill="FFFFFF"/>
          <w:lang w:eastAsia="ru-RU"/>
        </w:rPr>
        <w:t>Воронкин Ю.Н. Методы профилактики и ремонта промышленного оборудования: учебник для студ. учреждений сред. Проф. образования / Ю.Н. Воронкин, Н.В. Поздняков. – 4-е изд., стер. – М.: Издательский центр «Академия», 2010. – 240 с.</w:t>
      </w:r>
    </w:p>
    <w:p w:rsidR="004609F3" w:rsidRPr="004609F3" w:rsidRDefault="004609F3" w:rsidP="004609F3">
      <w:pPr>
        <w:numPr>
          <w:ilvl w:val="0"/>
          <w:numId w:val="70"/>
        </w:numPr>
        <w:spacing w:after="0" w:line="360" w:lineRule="auto"/>
        <w:ind w:left="709" w:firstLine="0"/>
        <w:contextualSpacing/>
        <w:jc w:val="both"/>
        <w:rPr>
          <w:rFonts w:eastAsia="Times New Roman"/>
          <w:sz w:val="24"/>
          <w:szCs w:val="24"/>
          <w:shd w:val="clear" w:color="auto" w:fill="FFFFFF"/>
          <w:lang w:eastAsia="ru-RU"/>
        </w:rPr>
      </w:pPr>
      <w:r w:rsidRPr="004609F3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Мархель И.И. Детали машин Учебник. – М.: ФОРУМ ИНФРА-М, 2005. – 336 с.  </w:t>
      </w:r>
    </w:p>
    <w:p w:rsidR="004609F3" w:rsidRPr="004609F3" w:rsidRDefault="004609F3" w:rsidP="004609F3">
      <w:pPr>
        <w:numPr>
          <w:ilvl w:val="0"/>
          <w:numId w:val="70"/>
        </w:numPr>
        <w:spacing w:after="0" w:line="360" w:lineRule="auto"/>
        <w:ind w:left="709" w:firstLine="0"/>
        <w:contextualSpacing/>
        <w:jc w:val="both"/>
        <w:rPr>
          <w:rFonts w:eastAsia="Times New Roman"/>
          <w:sz w:val="24"/>
          <w:szCs w:val="24"/>
          <w:shd w:val="clear" w:color="auto" w:fill="FFFFFF"/>
          <w:lang w:eastAsia="ru-RU"/>
        </w:rPr>
      </w:pPr>
      <w:r w:rsidRPr="004609F3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Куликов В.П., А.В. Кузин Инженерная графика: учебник для сред. проф. образования.- 5-е изд.- М.: Форум: ИНФРА-М, 2013.- 368 с. </w:t>
      </w:r>
    </w:p>
    <w:p w:rsidR="004609F3" w:rsidRPr="004609F3" w:rsidRDefault="004609F3" w:rsidP="004609F3">
      <w:pPr>
        <w:numPr>
          <w:ilvl w:val="0"/>
          <w:numId w:val="70"/>
        </w:numPr>
        <w:spacing w:after="0" w:line="360" w:lineRule="auto"/>
        <w:ind w:left="709" w:firstLine="0"/>
        <w:contextualSpacing/>
        <w:jc w:val="both"/>
        <w:rPr>
          <w:rFonts w:eastAsia="Times New Roman"/>
          <w:sz w:val="24"/>
          <w:szCs w:val="24"/>
          <w:shd w:val="clear" w:color="auto" w:fill="FFFFFF"/>
          <w:lang w:eastAsia="ru-RU"/>
        </w:rPr>
      </w:pPr>
      <w:r w:rsidRPr="004609F3">
        <w:rPr>
          <w:rFonts w:eastAsia="Times New Roman"/>
          <w:sz w:val="24"/>
          <w:szCs w:val="24"/>
          <w:shd w:val="clear" w:color="auto" w:fill="FFFFFF"/>
          <w:lang w:eastAsia="ru-RU"/>
        </w:rPr>
        <w:t>Основы технологии ремонта промышленного оборудования Б.С. Покровский –М.: «Академия», 2006.-176 с.</w:t>
      </w:r>
    </w:p>
    <w:p w:rsidR="004609F3" w:rsidRPr="004609F3" w:rsidRDefault="004609F3" w:rsidP="004609F3">
      <w:pPr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4609F3">
        <w:rPr>
          <w:rFonts w:eastAsia="Times New Roman"/>
          <w:sz w:val="24"/>
          <w:szCs w:val="24"/>
          <w:lang w:eastAsia="ru-RU"/>
        </w:rPr>
        <w:t xml:space="preserve">5. </w:t>
      </w:r>
      <w:hyperlink r:id="rId13" w:anchor="book" w:tgtFrame="blank" w:history="1">
        <w:r w:rsidRPr="004609F3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Механическое оборудование: техническое обслуживание и ремонт</w:t>
        </w:r>
      </w:hyperlink>
      <w:r w:rsidRPr="004609F3">
        <w:rPr>
          <w:rFonts w:eastAsia="Times New Roman"/>
          <w:sz w:val="24"/>
          <w:szCs w:val="24"/>
          <w:lang w:eastAsia="ru-RU"/>
        </w:rPr>
        <w:t xml:space="preserve"> / В.И. Бобровицкий. </w:t>
      </w:r>
      <w:hyperlink r:id="rId14" w:anchor="sidorov_va" w:tgtFrame="blank" w:history="1">
        <w:r w:rsidRPr="004609F3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В.А. Сидоров</w:t>
        </w:r>
      </w:hyperlink>
      <w:r w:rsidRPr="004609F3">
        <w:rPr>
          <w:rFonts w:eastAsia="Times New Roman"/>
          <w:sz w:val="24"/>
          <w:szCs w:val="24"/>
          <w:lang w:eastAsia="ru-RU"/>
        </w:rPr>
        <w:t>. - Донецк: Юго-Восток, 2011. - 238 с.</w:t>
      </w:r>
    </w:p>
    <w:p w:rsidR="004609F3" w:rsidRPr="004609F3" w:rsidRDefault="004609F3" w:rsidP="004609F3">
      <w:pPr>
        <w:suppressAutoHyphens/>
        <w:spacing w:after="0" w:line="360" w:lineRule="auto"/>
        <w:ind w:left="709"/>
        <w:jc w:val="both"/>
        <w:rPr>
          <w:rFonts w:eastAsia="Times New Roman"/>
          <w:sz w:val="24"/>
          <w:szCs w:val="24"/>
          <w:shd w:val="clear" w:color="auto" w:fill="FFFFFF"/>
          <w:lang w:eastAsia="ru-RU"/>
        </w:rPr>
      </w:pPr>
      <w:r w:rsidRPr="004609F3">
        <w:rPr>
          <w:rFonts w:eastAsia="Times New Roman"/>
          <w:sz w:val="24"/>
          <w:szCs w:val="24"/>
          <w:shd w:val="clear" w:color="auto" w:fill="FFFFFF"/>
          <w:lang w:eastAsia="ru-RU"/>
        </w:rPr>
        <w:t>6. Ильянков А.И.  Основные термины, понятия и определения в технологии</w:t>
      </w:r>
    </w:p>
    <w:p w:rsidR="004609F3" w:rsidRPr="004609F3" w:rsidRDefault="004609F3" w:rsidP="004609F3">
      <w:pPr>
        <w:suppressAutoHyphens/>
        <w:spacing w:after="0" w:line="360" w:lineRule="auto"/>
        <w:ind w:left="709"/>
        <w:jc w:val="both"/>
        <w:rPr>
          <w:rFonts w:eastAsia="Times New Roman"/>
          <w:sz w:val="24"/>
          <w:szCs w:val="24"/>
          <w:shd w:val="clear" w:color="auto" w:fill="FFFFFF"/>
          <w:lang w:eastAsia="ru-RU"/>
        </w:rPr>
      </w:pPr>
      <w:r w:rsidRPr="004609F3">
        <w:rPr>
          <w:rFonts w:eastAsia="Times New Roman"/>
          <w:sz w:val="24"/>
          <w:szCs w:val="24"/>
          <w:shd w:val="clear" w:color="auto" w:fill="FFFFFF"/>
          <w:lang w:eastAsia="ru-RU"/>
        </w:rPr>
        <w:t>машиностроения : справочник : учеб. Пособие для студ. учреждений сред. проф. образования / А.И, Ильянков, Н. Ю. Марсов, - М. : Издательский центр Академия, 2012. - 288 с.</w:t>
      </w:r>
    </w:p>
    <w:bookmarkEnd w:id="1"/>
    <w:p w:rsidR="008B1E0D" w:rsidRPr="008B1E0D" w:rsidRDefault="008B1E0D" w:rsidP="00E13BD8">
      <w:pPr>
        <w:suppressAutoHyphens/>
        <w:ind w:firstLine="708"/>
        <w:rPr>
          <w:rFonts w:eastAsia="Times New Roman"/>
          <w:sz w:val="24"/>
          <w:szCs w:val="24"/>
          <w:lang w:eastAsia="ru-RU"/>
        </w:rPr>
      </w:pPr>
      <w:r w:rsidRPr="008B1E0D">
        <w:rPr>
          <w:rFonts w:eastAsia="Times New Roman"/>
          <w:sz w:val="24"/>
          <w:szCs w:val="24"/>
          <w:lang w:eastAsia="ru-RU"/>
        </w:rPr>
        <w:t xml:space="preserve">Интернет источники </w:t>
      </w:r>
    </w:p>
    <w:p w:rsidR="008B1E0D" w:rsidRPr="008B1E0D" w:rsidRDefault="006316BA" w:rsidP="004609F3">
      <w:pPr>
        <w:numPr>
          <w:ilvl w:val="1"/>
          <w:numId w:val="7"/>
        </w:numPr>
        <w:spacing w:after="0" w:line="240" w:lineRule="auto"/>
        <w:ind w:left="709" w:firstLine="210"/>
        <w:rPr>
          <w:rFonts w:eastAsia="Times New Roman"/>
          <w:sz w:val="24"/>
          <w:szCs w:val="24"/>
          <w:lang w:eastAsia="ru-RU"/>
        </w:rPr>
      </w:pPr>
      <w:hyperlink r:id="rId15" w:tgtFrame="_blank" w:history="1">
        <w:r w:rsidR="008B1E0D" w:rsidRPr="008B1E0D">
          <w:rPr>
            <w:rFonts w:eastAsia="Times New Roman"/>
            <w:sz w:val="24"/>
            <w:szCs w:val="24"/>
            <w:u w:val="single"/>
            <w:lang w:eastAsia="ru-RU"/>
          </w:rPr>
          <w:t>Сидоров А.В.</w:t>
        </w:r>
      </w:hyperlink>
      <w:r w:rsidR="008B1E0D" w:rsidRPr="008B1E0D">
        <w:rPr>
          <w:rFonts w:eastAsia="Times New Roman"/>
          <w:sz w:val="24"/>
          <w:szCs w:val="24"/>
          <w:lang w:eastAsia="ru-RU"/>
        </w:rPr>
        <w:t xml:space="preserve"> </w:t>
      </w:r>
      <w:hyperlink r:id="rId16" w:tgtFrame="_blank" w:history="1">
        <w:r w:rsidR="008B1E0D" w:rsidRPr="008B1E0D">
          <w:rPr>
            <w:rFonts w:eastAsia="Times New Roman"/>
            <w:sz w:val="24"/>
            <w:szCs w:val="24"/>
            <w:u w:val="single"/>
            <w:lang w:eastAsia="ru-RU"/>
          </w:rPr>
          <w:t>Оценка эффективности ремонтного обслуживания производства</w:t>
        </w:r>
      </w:hyperlink>
      <w:r w:rsidR="008B1E0D" w:rsidRPr="008B1E0D">
        <w:rPr>
          <w:rFonts w:eastAsia="Times New Roman"/>
          <w:sz w:val="24"/>
          <w:szCs w:val="24"/>
          <w:lang w:eastAsia="ru-RU"/>
        </w:rPr>
        <w:t xml:space="preserve"> / </w:t>
      </w:r>
      <w:hyperlink r:id="rId17" w:tgtFrame="_blank" w:history="1">
        <w:r w:rsidR="008B1E0D" w:rsidRPr="008B1E0D">
          <w:rPr>
            <w:rFonts w:eastAsia="Times New Roman"/>
            <w:sz w:val="24"/>
            <w:szCs w:val="24"/>
            <w:u w:val="single"/>
            <w:lang w:eastAsia="ru-RU"/>
          </w:rPr>
          <w:t>Школа ТОиР: кузница мастерства</w:t>
        </w:r>
      </w:hyperlink>
      <w:r w:rsidR="008B1E0D" w:rsidRPr="008B1E0D">
        <w:rPr>
          <w:rFonts w:eastAsia="Times New Roman"/>
          <w:sz w:val="24"/>
          <w:szCs w:val="24"/>
          <w:lang w:eastAsia="ru-RU"/>
        </w:rPr>
        <w:t xml:space="preserve">. - </w:t>
      </w:r>
      <w:hyperlink r:id="rId18" w:tgtFrame="_blank" w:history="1">
        <w:r w:rsidR="008B1E0D" w:rsidRPr="008B1E0D">
          <w:rPr>
            <w:rFonts w:eastAsia="Times New Roman"/>
            <w:sz w:val="24"/>
            <w:szCs w:val="24"/>
            <w:u w:val="single"/>
            <w:lang w:eastAsia="ru-RU"/>
          </w:rPr>
          <w:t>http://toir.inf.ua/manual/eam_002.html</w:t>
        </w:r>
      </w:hyperlink>
      <w:r w:rsidR="008B1E0D" w:rsidRPr="008B1E0D">
        <w:rPr>
          <w:rFonts w:eastAsia="Times New Roman"/>
          <w:sz w:val="24"/>
          <w:szCs w:val="24"/>
          <w:lang w:eastAsia="ru-RU"/>
        </w:rPr>
        <w:t>.</w:t>
      </w:r>
      <w:bookmarkStart w:id="2" w:name="lit_12"/>
      <w:bookmarkEnd w:id="2"/>
    </w:p>
    <w:p w:rsidR="008B1E0D" w:rsidRPr="008B1E0D" w:rsidRDefault="006316BA" w:rsidP="004609F3">
      <w:pPr>
        <w:numPr>
          <w:ilvl w:val="1"/>
          <w:numId w:val="7"/>
        </w:numPr>
        <w:spacing w:after="0" w:line="240" w:lineRule="auto"/>
        <w:ind w:left="709" w:firstLine="210"/>
        <w:rPr>
          <w:rFonts w:eastAsia="Times New Roman"/>
          <w:sz w:val="24"/>
          <w:szCs w:val="24"/>
          <w:lang w:eastAsia="ru-RU"/>
        </w:rPr>
      </w:pPr>
      <w:hyperlink r:id="rId19" w:tgtFrame="_blank" w:history="1">
        <w:r w:rsidR="008B1E0D" w:rsidRPr="008B1E0D">
          <w:rPr>
            <w:rFonts w:eastAsia="Times New Roman"/>
            <w:sz w:val="24"/>
            <w:szCs w:val="24"/>
            <w:u w:val="single"/>
            <w:lang w:eastAsia="ru-RU"/>
          </w:rPr>
          <w:t>Сидоров А.В.</w:t>
        </w:r>
      </w:hyperlink>
      <w:r w:rsidR="008B1E0D" w:rsidRPr="008B1E0D">
        <w:rPr>
          <w:rFonts w:eastAsia="Times New Roman"/>
          <w:sz w:val="24"/>
          <w:szCs w:val="24"/>
          <w:lang w:eastAsia="ru-RU"/>
        </w:rPr>
        <w:t xml:space="preserve"> </w:t>
      </w:r>
      <w:hyperlink r:id="rId20" w:tgtFrame="_blank" w:history="1">
        <w:r w:rsidR="008B1E0D" w:rsidRPr="008B1E0D">
          <w:rPr>
            <w:rFonts w:eastAsia="Times New Roman"/>
            <w:sz w:val="24"/>
            <w:szCs w:val="24"/>
            <w:u w:val="single"/>
            <w:lang w:eastAsia="ru-RU"/>
          </w:rPr>
          <w:t>Аварийность как показатель эффективности ремонтной службы предприятия</w:t>
        </w:r>
      </w:hyperlink>
      <w:r w:rsidR="008B1E0D" w:rsidRPr="008B1E0D">
        <w:rPr>
          <w:rFonts w:eastAsia="Times New Roman"/>
          <w:sz w:val="24"/>
          <w:szCs w:val="24"/>
          <w:lang w:eastAsia="ru-RU"/>
        </w:rPr>
        <w:t xml:space="preserve"> / </w:t>
      </w:r>
      <w:hyperlink r:id="rId21" w:tgtFrame="_blank" w:history="1">
        <w:r w:rsidR="008B1E0D" w:rsidRPr="008B1E0D">
          <w:rPr>
            <w:rFonts w:eastAsia="Times New Roman"/>
            <w:sz w:val="24"/>
            <w:szCs w:val="24"/>
            <w:u w:val="single"/>
            <w:lang w:eastAsia="ru-RU"/>
          </w:rPr>
          <w:t>Школа ТОиР: кузница мастерства</w:t>
        </w:r>
      </w:hyperlink>
      <w:r w:rsidR="008B1E0D" w:rsidRPr="008B1E0D">
        <w:rPr>
          <w:rFonts w:eastAsia="Times New Roman"/>
          <w:sz w:val="24"/>
          <w:szCs w:val="24"/>
          <w:lang w:eastAsia="ru-RU"/>
        </w:rPr>
        <w:t xml:space="preserve">. - </w:t>
      </w:r>
      <w:hyperlink r:id="rId22" w:tgtFrame="_blank" w:history="1">
        <w:r w:rsidR="008B1E0D" w:rsidRPr="008B1E0D">
          <w:rPr>
            <w:rFonts w:eastAsia="Times New Roman"/>
            <w:sz w:val="24"/>
            <w:szCs w:val="24"/>
            <w:u w:val="single"/>
            <w:lang w:eastAsia="ru-RU"/>
          </w:rPr>
          <w:t>http://toir.inf.ua/manual/eam_003.html</w:t>
        </w:r>
      </w:hyperlink>
      <w:r w:rsidR="008B1E0D" w:rsidRPr="008B1E0D">
        <w:rPr>
          <w:rFonts w:eastAsia="Times New Roman"/>
          <w:sz w:val="24"/>
          <w:szCs w:val="24"/>
          <w:lang w:eastAsia="ru-RU"/>
        </w:rPr>
        <w:t>.</w:t>
      </w:r>
    </w:p>
    <w:p w:rsidR="008B1E0D" w:rsidRPr="004609F3" w:rsidRDefault="006316BA" w:rsidP="004609F3">
      <w:pPr>
        <w:pStyle w:val="a4"/>
        <w:numPr>
          <w:ilvl w:val="1"/>
          <w:numId w:val="7"/>
        </w:numPr>
        <w:tabs>
          <w:tab w:val="clear" w:pos="502"/>
        </w:tabs>
        <w:spacing w:after="0" w:line="360" w:lineRule="auto"/>
        <w:ind w:left="709" w:firstLine="0"/>
        <w:rPr>
          <w:rFonts w:eastAsia="Times New Roman"/>
          <w:szCs w:val="24"/>
          <w:u w:val="single"/>
          <w:lang w:eastAsia="ru-RU"/>
        </w:rPr>
      </w:pPr>
      <w:hyperlink r:id="rId23" w:tgtFrame="_blank" w:history="1">
        <w:r w:rsidR="008B1E0D" w:rsidRPr="004609F3">
          <w:rPr>
            <w:rFonts w:eastAsia="Times New Roman"/>
            <w:szCs w:val="24"/>
            <w:u w:val="single"/>
            <w:lang w:eastAsia="ru-RU"/>
          </w:rPr>
          <w:t>Электронная энциклопедия "Справочник механика"</w:t>
        </w:r>
      </w:hyperlink>
      <w:r w:rsidR="008B1E0D" w:rsidRPr="004609F3">
        <w:rPr>
          <w:rFonts w:eastAsia="Times New Roman"/>
          <w:szCs w:val="24"/>
          <w:lang w:eastAsia="ru-RU"/>
        </w:rPr>
        <w:t xml:space="preserve">: </w:t>
      </w:r>
      <w:hyperlink r:id="rId24" w:tgtFrame="blank" w:history="1">
        <w:r w:rsidR="008B1E0D" w:rsidRPr="004609F3">
          <w:rPr>
            <w:rFonts w:eastAsia="Times New Roman"/>
            <w:szCs w:val="24"/>
            <w:u w:val="single"/>
            <w:lang w:eastAsia="ru-RU"/>
          </w:rPr>
          <w:t>Словарь терминов и определений</w:t>
        </w:r>
      </w:hyperlink>
      <w:r w:rsidR="008B1E0D" w:rsidRPr="004609F3">
        <w:rPr>
          <w:rFonts w:eastAsia="Times New Roman"/>
          <w:szCs w:val="24"/>
          <w:lang w:eastAsia="ru-RU"/>
        </w:rPr>
        <w:t xml:space="preserve"> // </w:t>
      </w:r>
      <w:hyperlink r:id="rId25" w:tgtFrame="blank" w:history="1">
        <w:r w:rsidR="008B1E0D" w:rsidRPr="004609F3">
          <w:rPr>
            <w:rFonts w:eastAsia="Times New Roman"/>
            <w:szCs w:val="24"/>
            <w:u w:val="single"/>
            <w:lang w:eastAsia="ru-RU"/>
          </w:rPr>
          <w:t>Школа ТОиР: кузница мастерства</w:t>
        </w:r>
      </w:hyperlink>
      <w:r w:rsidR="008B1E0D" w:rsidRPr="004609F3">
        <w:rPr>
          <w:rFonts w:eastAsia="Times New Roman"/>
          <w:szCs w:val="24"/>
          <w:lang w:eastAsia="ru-RU"/>
        </w:rPr>
        <w:t xml:space="preserve">. - </w:t>
      </w:r>
      <w:hyperlink r:id="rId26" w:tgtFrame="blank" w:history="1">
        <w:r w:rsidR="008B1E0D" w:rsidRPr="004609F3">
          <w:rPr>
            <w:rFonts w:eastAsia="Times New Roman"/>
            <w:szCs w:val="24"/>
            <w:u w:val="single"/>
            <w:lang w:eastAsia="ru-RU"/>
          </w:rPr>
          <w:t>http://toir.inf.ua/manual/glossary.html</w:t>
        </w:r>
      </w:hyperlink>
    </w:p>
    <w:p w:rsidR="0053767C" w:rsidRDefault="0053767C" w:rsidP="00563EC4">
      <w:pPr>
        <w:jc w:val="center"/>
        <w:rPr>
          <w:rFonts w:eastAsiaTheme="minorHAnsi"/>
          <w:b/>
        </w:rPr>
      </w:pPr>
    </w:p>
    <w:p w:rsidR="00934D87" w:rsidRDefault="00934D87" w:rsidP="00934D87">
      <w:pPr>
        <w:tabs>
          <w:tab w:val="left" w:pos="142"/>
          <w:tab w:val="left" w:pos="851"/>
        </w:tabs>
        <w:spacing w:after="0"/>
        <w:ind w:left="1287"/>
        <w:jc w:val="center"/>
        <w:rPr>
          <w:b/>
          <w:color w:val="000000"/>
          <w:spacing w:val="-1"/>
        </w:rPr>
      </w:pPr>
    </w:p>
    <w:sectPr w:rsidR="00934D87" w:rsidSect="00C21FAF">
      <w:pgSz w:w="11906" w:h="16838"/>
      <w:pgMar w:top="1134" w:right="1134" w:bottom="1134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6BA" w:rsidRDefault="006316BA" w:rsidP="00286751">
      <w:pPr>
        <w:spacing w:after="0" w:line="240" w:lineRule="auto"/>
      </w:pPr>
      <w:r>
        <w:separator/>
      </w:r>
    </w:p>
  </w:endnote>
  <w:endnote w:type="continuationSeparator" w:id="0">
    <w:p w:rsidR="006316BA" w:rsidRDefault="006316BA" w:rsidP="0028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6BA" w:rsidRDefault="006316BA" w:rsidP="00286751">
      <w:pPr>
        <w:spacing w:after="0" w:line="240" w:lineRule="auto"/>
      </w:pPr>
      <w:r>
        <w:separator/>
      </w:r>
    </w:p>
  </w:footnote>
  <w:footnote w:type="continuationSeparator" w:id="0">
    <w:p w:rsidR="006316BA" w:rsidRDefault="006316BA" w:rsidP="00286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23" w:rsidRDefault="00611823" w:rsidP="00286751">
    <w:pPr>
      <w:pStyle w:val="a5"/>
      <w:spacing w:after="0" w:line="240" w:lineRule="auto"/>
      <w:jc w:val="center"/>
    </w:pPr>
    <w:r w:rsidRPr="00286751">
      <w:rPr>
        <w:sz w:val="20"/>
        <w:szCs w:val="20"/>
      </w:rPr>
      <w:fldChar w:fldCharType="begin"/>
    </w:r>
    <w:r w:rsidRPr="00286751">
      <w:rPr>
        <w:sz w:val="20"/>
        <w:szCs w:val="20"/>
      </w:rPr>
      <w:instrText xml:space="preserve"> PAGE   \* MERGEFORMAT </w:instrText>
    </w:r>
    <w:r w:rsidRPr="00286751">
      <w:rPr>
        <w:sz w:val="20"/>
        <w:szCs w:val="20"/>
      </w:rPr>
      <w:fldChar w:fldCharType="separate"/>
    </w:r>
    <w:r w:rsidR="00640618">
      <w:rPr>
        <w:noProof/>
        <w:sz w:val="20"/>
        <w:szCs w:val="20"/>
      </w:rPr>
      <w:t>2</w:t>
    </w:r>
    <w:r w:rsidRPr="00286751">
      <w:rPr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23" w:rsidRPr="003A7E90" w:rsidRDefault="00611823">
    <w:pPr>
      <w:pStyle w:val="a5"/>
      <w:jc w:val="center"/>
      <w:rPr>
        <w:sz w:val="24"/>
        <w:szCs w:val="24"/>
      </w:rPr>
    </w:pPr>
    <w:r w:rsidRPr="003A7E90">
      <w:rPr>
        <w:sz w:val="24"/>
        <w:szCs w:val="24"/>
      </w:rPr>
      <w:fldChar w:fldCharType="begin"/>
    </w:r>
    <w:r w:rsidRPr="003A7E90">
      <w:rPr>
        <w:sz w:val="24"/>
        <w:szCs w:val="24"/>
      </w:rPr>
      <w:instrText xml:space="preserve"> PAGE   \* MERGEFORMAT </w:instrText>
    </w:r>
    <w:r w:rsidRPr="003A7E90">
      <w:rPr>
        <w:sz w:val="24"/>
        <w:szCs w:val="24"/>
      </w:rPr>
      <w:fldChar w:fldCharType="separate"/>
    </w:r>
    <w:r w:rsidR="00640618">
      <w:rPr>
        <w:noProof/>
        <w:sz w:val="24"/>
        <w:szCs w:val="24"/>
      </w:rPr>
      <w:t>1</w:t>
    </w:r>
    <w:r w:rsidRPr="003A7E90">
      <w:rPr>
        <w:sz w:val="24"/>
        <w:szCs w:val="24"/>
      </w:rPr>
      <w:fldChar w:fldCharType="end"/>
    </w:r>
  </w:p>
  <w:p w:rsidR="00611823" w:rsidRDefault="006118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50A07C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2B0E68"/>
    <w:multiLevelType w:val="hybridMultilevel"/>
    <w:tmpl w:val="B0DED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F7094"/>
    <w:multiLevelType w:val="hybridMultilevel"/>
    <w:tmpl w:val="5E22A7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F732CF"/>
    <w:multiLevelType w:val="hybridMultilevel"/>
    <w:tmpl w:val="B4D6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B4634"/>
    <w:multiLevelType w:val="hybridMultilevel"/>
    <w:tmpl w:val="444EEE02"/>
    <w:lvl w:ilvl="0" w:tplc="E3D27BE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CD181B"/>
    <w:multiLevelType w:val="hybridMultilevel"/>
    <w:tmpl w:val="94B0CB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8A7471"/>
    <w:multiLevelType w:val="hybridMultilevel"/>
    <w:tmpl w:val="66BA65A2"/>
    <w:lvl w:ilvl="0" w:tplc="D92E7C2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1F4E10"/>
    <w:multiLevelType w:val="hybridMultilevel"/>
    <w:tmpl w:val="3C0E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A83E62"/>
    <w:multiLevelType w:val="hybridMultilevel"/>
    <w:tmpl w:val="23748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1C2B15"/>
    <w:multiLevelType w:val="multilevel"/>
    <w:tmpl w:val="64D49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FE1456"/>
    <w:multiLevelType w:val="hybridMultilevel"/>
    <w:tmpl w:val="09A8D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070277"/>
    <w:multiLevelType w:val="hybridMultilevel"/>
    <w:tmpl w:val="FB44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8D0A28"/>
    <w:multiLevelType w:val="hybridMultilevel"/>
    <w:tmpl w:val="59F8D58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020A74"/>
    <w:multiLevelType w:val="multilevel"/>
    <w:tmpl w:val="6CA20B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3DE6C1E"/>
    <w:multiLevelType w:val="hybridMultilevel"/>
    <w:tmpl w:val="D5F6F86C"/>
    <w:lvl w:ilvl="0" w:tplc="E7F2DA4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15">
    <w:nsid w:val="166B2E2C"/>
    <w:multiLevelType w:val="hybridMultilevel"/>
    <w:tmpl w:val="A51E0A10"/>
    <w:lvl w:ilvl="0" w:tplc="98B86A12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6E33557"/>
    <w:multiLevelType w:val="hybridMultilevel"/>
    <w:tmpl w:val="C8760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F86966"/>
    <w:multiLevelType w:val="hybridMultilevel"/>
    <w:tmpl w:val="B4D6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94130D"/>
    <w:multiLevelType w:val="hybridMultilevel"/>
    <w:tmpl w:val="684A4D3A"/>
    <w:lvl w:ilvl="0" w:tplc="F2A422E2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B05EEC"/>
    <w:multiLevelType w:val="hybridMultilevel"/>
    <w:tmpl w:val="B4D6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F731C7"/>
    <w:multiLevelType w:val="hybridMultilevel"/>
    <w:tmpl w:val="15FCE1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1B3B51BA"/>
    <w:multiLevelType w:val="hybridMultilevel"/>
    <w:tmpl w:val="BA9EB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A94884"/>
    <w:multiLevelType w:val="hybridMultilevel"/>
    <w:tmpl w:val="52EE0C1E"/>
    <w:lvl w:ilvl="0" w:tplc="D77C29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8813CF"/>
    <w:multiLevelType w:val="hybridMultilevel"/>
    <w:tmpl w:val="45729F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E1295A"/>
    <w:multiLevelType w:val="hybridMultilevel"/>
    <w:tmpl w:val="1740419E"/>
    <w:lvl w:ilvl="0" w:tplc="7AEAD4C4">
      <w:start w:val="1"/>
      <w:numFmt w:val="decimal"/>
      <w:lvlText w:val="%1."/>
      <w:lvlJc w:val="left"/>
      <w:pPr>
        <w:ind w:left="1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25">
    <w:nsid w:val="23EF51E8"/>
    <w:multiLevelType w:val="hybridMultilevel"/>
    <w:tmpl w:val="9B7EB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FF7E35"/>
    <w:multiLevelType w:val="hybridMultilevel"/>
    <w:tmpl w:val="7FA68E2A"/>
    <w:lvl w:ilvl="0" w:tplc="960E0DFA">
      <w:start w:val="1"/>
      <w:numFmt w:val="decimal"/>
      <w:lvlText w:val="%1)"/>
      <w:lvlJc w:val="left"/>
      <w:pPr>
        <w:ind w:left="615" w:hanging="61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B96AC3"/>
    <w:multiLevelType w:val="hybridMultilevel"/>
    <w:tmpl w:val="69707EE0"/>
    <w:lvl w:ilvl="0" w:tplc="CFE06C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FC6A83"/>
    <w:multiLevelType w:val="hybridMultilevel"/>
    <w:tmpl w:val="F8E276F8"/>
    <w:lvl w:ilvl="0" w:tplc="2DAED8AE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64154DF"/>
    <w:multiLevelType w:val="hybridMultilevel"/>
    <w:tmpl w:val="AA669B22"/>
    <w:lvl w:ilvl="0" w:tplc="EB525C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A17F9B"/>
    <w:multiLevelType w:val="hybridMultilevel"/>
    <w:tmpl w:val="960E1A8C"/>
    <w:lvl w:ilvl="0" w:tplc="843C6F0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2A3AEA"/>
    <w:multiLevelType w:val="hybridMultilevel"/>
    <w:tmpl w:val="06205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6C1CDC"/>
    <w:multiLevelType w:val="hybridMultilevel"/>
    <w:tmpl w:val="07908E58"/>
    <w:lvl w:ilvl="0" w:tplc="8E1E95F6">
      <w:start w:val="1"/>
      <w:numFmt w:val="decimal"/>
      <w:lvlText w:val="%1."/>
      <w:lvlJc w:val="left"/>
      <w:pPr>
        <w:ind w:left="11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3">
    <w:nsid w:val="2A9958D0"/>
    <w:multiLevelType w:val="multilevel"/>
    <w:tmpl w:val="FF1C9312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eastAsia="Times New Roman" w:hint="default"/>
      </w:rPr>
    </w:lvl>
  </w:abstractNum>
  <w:abstractNum w:abstractNumId="34">
    <w:nsid w:val="2B545F45"/>
    <w:multiLevelType w:val="hybridMultilevel"/>
    <w:tmpl w:val="F80ED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B7D063B"/>
    <w:multiLevelType w:val="hybridMultilevel"/>
    <w:tmpl w:val="09A8D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D3746B0"/>
    <w:multiLevelType w:val="hybridMultilevel"/>
    <w:tmpl w:val="90C8C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0087251"/>
    <w:multiLevelType w:val="multilevel"/>
    <w:tmpl w:val="A1F6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16C2D8B"/>
    <w:multiLevelType w:val="hybridMultilevel"/>
    <w:tmpl w:val="880CC618"/>
    <w:lvl w:ilvl="0" w:tplc="04190011">
      <w:start w:val="1"/>
      <w:numFmt w:val="decimal"/>
      <w:lvlText w:val="%1)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9">
    <w:nsid w:val="330E5BC4"/>
    <w:multiLevelType w:val="hybridMultilevel"/>
    <w:tmpl w:val="13587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D363CA"/>
    <w:multiLevelType w:val="hybridMultilevel"/>
    <w:tmpl w:val="09A8D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8071C8E"/>
    <w:multiLevelType w:val="hybridMultilevel"/>
    <w:tmpl w:val="B4D6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BC11771"/>
    <w:multiLevelType w:val="hybridMultilevel"/>
    <w:tmpl w:val="8EFA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CD914F6"/>
    <w:multiLevelType w:val="hybridMultilevel"/>
    <w:tmpl w:val="13F868CC"/>
    <w:lvl w:ilvl="0" w:tplc="EC447CF0">
      <w:start w:val="1"/>
      <w:numFmt w:val="decimal"/>
      <w:lvlText w:val="%1)"/>
      <w:lvlJc w:val="left"/>
      <w:pPr>
        <w:ind w:left="390" w:hanging="39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B36FA2"/>
    <w:multiLevelType w:val="hybridMultilevel"/>
    <w:tmpl w:val="155237C8"/>
    <w:lvl w:ilvl="0" w:tplc="723CEA8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43460B41"/>
    <w:multiLevelType w:val="hybridMultilevel"/>
    <w:tmpl w:val="579A1A0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6903795"/>
    <w:multiLevelType w:val="hybridMultilevel"/>
    <w:tmpl w:val="5216AEBC"/>
    <w:lvl w:ilvl="0" w:tplc="F976CDF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485B19E2"/>
    <w:multiLevelType w:val="hybridMultilevel"/>
    <w:tmpl w:val="B4D6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EE3C1C"/>
    <w:multiLevelType w:val="hybridMultilevel"/>
    <w:tmpl w:val="B4D6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215E93"/>
    <w:multiLevelType w:val="hybridMultilevel"/>
    <w:tmpl w:val="A58A3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0C7987"/>
    <w:multiLevelType w:val="hybridMultilevel"/>
    <w:tmpl w:val="53E852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671F6D"/>
    <w:multiLevelType w:val="hybridMultilevel"/>
    <w:tmpl w:val="B5FAC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DF62091"/>
    <w:multiLevelType w:val="hybridMultilevel"/>
    <w:tmpl w:val="1FE285F8"/>
    <w:lvl w:ilvl="0" w:tplc="8CFE843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EEB4E1D"/>
    <w:multiLevelType w:val="multilevel"/>
    <w:tmpl w:val="20585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4">
    <w:nsid w:val="4FB771A8"/>
    <w:multiLevelType w:val="hybridMultilevel"/>
    <w:tmpl w:val="B4D6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A77F64"/>
    <w:multiLevelType w:val="hybridMultilevel"/>
    <w:tmpl w:val="4E4C1F38"/>
    <w:lvl w:ilvl="0" w:tplc="FA729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571E5D6A"/>
    <w:multiLevelType w:val="hybridMultilevel"/>
    <w:tmpl w:val="684A4D3A"/>
    <w:lvl w:ilvl="0" w:tplc="F2A422E2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88A6DDD"/>
    <w:multiLevelType w:val="hybridMultilevel"/>
    <w:tmpl w:val="64D49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97761F4"/>
    <w:multiLevelType w:val="hybridMultilevel"/>
    <w:tmpl w:val="5D46E122"/>
    <w:lvl w:ilvl="0" w:tplc="73E0FB8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F5276E"/>
    <w:multiLevelType w:val="hybridMultilevel"/>
    <w:tmpl w:val="E6501F58"/>
    <w:lvl w:ilvl="0" w:tplc="A1AA90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A1AA902E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6175FD1"/>
    <w:multiLevelType w:val="hybridMultilevel"/>
    <w:tmpl w:val="F36C2B94"/>
    <w:lvl w:ilvl="0" w:tplc="6A3E61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6D12CAC"/>
    <w:multiLevelType w:val="hybridMultilevel"/>
    <w:tmpl w:val="9DF2E2D4"/>
    <w:lvl w:ilvl="0" w:tplc="A1AA90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7932F95"/>
    <w:multiLevelType w:val="hybridMultilevel"/>
    <w:tmpl w:val="6EB0E078"/>
    <w:lvl w:ilvl="0" w:tplc="A78E9A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3">
    <w:nsid w:val="686C3246"/>
    <w:multiLevelType w:val="hybridMultilevel"/>
    <w:tmpl w:val="B4D6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AC43D6E"/>
    <w:multiLevelType w:val="multilevel"/>
    <w:tmpl w:val="20585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5">
    <w:nsid w:val="6AFD40AB"/>
    <w:multiLevelType w:val="hybridMultilevel"/>
    <w:tmpl w:val="52A642CC"/>
    <w:lvl w:ilvl="0" w:tplc="2DAED8AE">
      <w:start w:val="1"/>
      <w:numFmt w:val="russianUpper"/>
      <w:lvlText w:val="%1)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6">
    <w:nsid w:val="6DE2526A"/>
    <w:multiLevelType w:val="hybridMultilevel"/>
    <w:tmpl w:val="9F66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DF065F9"/>
    <w:multiLevelType w:val="multilevel"/>
    <w:tmpl w:val="27A09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0552DA3"/>
    <w:multiLevelType w:val="multilevel"/>
    <w:tmpl w:val="F4C614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707B663E"/>
    <w:multiLevelType w:val="hybridMultilevel"/>
    <w:tmpl w:val="8174B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39A298E"/>
    <w:multiLevelType w:val="hybridMultilevel"/>
    <w:tmpl w:val="17D0F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5EF3433"/>
    <w:multiLevelType w:val="hybridMultilevel"/>
    <w:tmpl w:val="01A8E8D8"/>
    <w:lvl w:ilvl="0" w:tplc="52725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90B5AA9"/>
    <w:multiLevelType w:val="multilevel"/>
    <w:tmpl w:val="9BFC97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73">
    <w:nsid w:val="79E80F75"/>
    <w:multiLevelType w:val="hybridMultilevel"/>
    <w:tmpl w:val="3B127D94"/>
    <w:lvl w:ilvl="0" w:tplc="F2A422E2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B3C7066"/>
    <w:multiLevelType w:val="hybridMultilevel"/>
    <w:tmpl w:val="552A9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64"/>
  </w:num>
  <w:num w:numId="3">
    <w:abstractNumId w:val="12"/>
  </w:num>
  <w:num w:numId="4">
    <w:abstractNumId w:val="68"/>
  </w:num>
  <w:num w:numId="5">
    <w:abstractNumId w:val="13"/>
  </w:num>
  <w:num w:numId="6">
    <w:abstractNumId w:val="72"/>
  </w:num>
  <w:num w:numId="7">
    <w:abstractNumId w:val="67"/>
  </w:num>
  <w:num w:numId="8">
    <w:abstractNumId w:val="14"/>
  </w:num>
  <w:num w:numId="9">
    <w:abstractNumId w:val="55"/>
  </w:num>
  <w:num w:numId="10">
    <w:abstractNumId w:val="54"/>
  </w:num>
  <w:num w:numId="11">
    <w:abstractNumId w:val="25"/>
  </w:num>
  <w:num w:numId="12">
    <w:abstractNumId w:val="3"/>
  </w:num>
  <w:num w:numId="13">
    <w:abstractNumId w:val="19"/>
  </w:num>
  <w:num w:numId="14">
    <w:abstractNumId w:val="17"/>
  </w:num>
  <w:num w:numId="15">
    <w:abstractNumId w:val="36"/>
  </w:num>
  <w:num w:numId="16">
    <w:abstractNumId w:val="65"/>
  </w:num>
  <w:num w:numId="17">
    <w:abstractNumId w:val="28"/>
  </w:num>
  <w:num w:numId="18">
    <w:abstractNumId w:val="47"/>
  </w:num>
  <w:num w:numId="19">
    <w:abstractNumId w:val="42"/>
  </w:num>
  <w:num w:numId="20">
    <w:abstractNumId w:val="41"/>
  </w:num>
  <w:num w:numId="21">
    <w:abstractNumId w:val="7"/>
  </w:num>
  <w:num w:numId="22">
    <w:abstractNumId w:val="8"/>
  </w:num>
  <w:num w:numId="23">
    <w:abstractNumId w:val="63"/>
  </w:num>
  <w:num w:numId="24">
    <w:abstractNumId w:val="48"/>
  </w:num>
  <w:num w:numId="25">
    <w:abstractNumId w:val="23"/>
  </w:num>
  <w:num w:numId="26">
    <w:abstractNumId w:val="66"/>
  </w:num>
  <w:num w:numId="27">
    <w:abstractNumId w:val="60"/>
  </w:num>
  <w:num w:numId="28">
    <w:abstractNumId w:val="45"/>
  </w:num>
  <w:num w:numId="29">
    <w:abstractNumId w:val="44"/>
  </w:num>
  <w:num w:numId="30">
    <w:abstractNumId w:val="31"/>
  </w:num>
  <w:num w:numId="31">
    <w:abstractNumId w:val="62"/>
  </w:num>
  <w:num w:numId="32">
    <w:abstractNumId w:val="70"/>
  </w:num>
  <w:num w:numId="33">
    <w:abstractNumId w:val="10"/>
  </w:num>
  <w:num w:numId="34">
    <w:abstractNumId w:val="40"/>
  </w:num>
  <w:num w:numId="35">
    <w:abstractNumId w:val="61"/>
  </w:num>
  <w:num w:numId="36">
    <w:abstractNumId w:val="59"/>
  </w:num>
  <w:num w:numId="37">
    <w:abstractNumId w:val="5"/>
  </w:num>
  <w:num w:numId="38">
    <w:abstractNumId w:val="18"/>
  </w:num>
  <w:num w:numId="39">
    <w:abstractNumId w:val="43"/>
  </w:num>
  <w:num w:numId="40">
    <w:abstractNumId w:val="50"/>
  </w:num>
  <w:num w:numId="41">
    <w:abstractNumId w:val="29"/>
  </w:num>
  <w:num w:numId="42">
    <w:abstractNumId w:val="26"/>
  </w:num>
  <w:num w:numId="43">
    <w:abstractNumId w:val="35"/>
  </w:num>
  <w:num w:numId="44">
    <w:abstractNumId w:val="56"/>
  </w:num>
  <w:num w:numId="45">
    <w:abstractNumId w:val="6"/>
  </w:num>
  <w:num w:numId="46">
    <w:abstractNumId w:val="58"/>
  </w:num>
  <w:num w:numId="47">
    <w:abstractNumId w:val="69"/>
  </w:num>
  <w:num w:numId="48">
    <w:abstractNumId w:val="52"/>
  </w:num>
  <w:num w:numId="49">
    <w:abstractNumId w:val="4"/>
  </w:num>
  <w:num w:numId="50">
    <w:abstractNumId w:val="34"/>
  </w:num>
  <w:num w:numId="51">
    <w:abstractNumId w:val="32"/>
  </w:num>
  <w:num w:numId="52">
    <w:abstractNumId w:val="46"/>
  </w:num>
  <w:num w:numId="53">
    <w:abstractNumId w:val="39"/>
  </w:num>
  <w:num w:numId="54">
    <w:abstractNumId w:val="16"/>
  </w:num>
  <w:num w:numId="55">
    <w:abstractNumId w:val="74"/>
  </w:num>
  <w:num w:numId="56">
    <w:abstractNumId w:val="49"/>
  </w:num>
  <w:num w:numId="57">
    <w:abstractNumId w:val="73"/>
  </w:num>
  <w:num w:numId="58">
    <w:abstractNumId w:val="22"/>
  </w:num>
  <w:num w:numId="59">
    <w:abstractNumId w:val="30"/>
  </w:num>
  <w:num w:numId="60">
    <w:abstractNumId w:val="21"/>
  </w:num>
  <w:num w:numId="61">
    <w:abstractNumId w:val="38"/>
  </w:num>
  <w:num w:numId="62">
    <w:abstractNumId w:val="51"/>
  </w:num>
  <w:num w:numId="63">
    <w:abstractNumId w:val="53"/>
  </w:num>
  <w:num w:numId="64">
    <w:abstractNumId w:val="57"/>
  </w:num>
  <w:num w:numId="65">
    <w:abstractNumId w:val="9"/>
  </w:num>
  <w:num w:numId="66">
    <w:abstractNumId w:val="71"/>
  </w:num>
  <w:num w:numId="67">
    <w:abstractNumId w:val="11"/>
  </w:num>
  <w:num w:numId="68">
    <w:abstractNumId w:val="3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9">
    <w:abstractNumId w:val="15"/>
  </w:num>
  <w:num w:numId="70">
    <w:abstractNumId w:val="24"/>
  </w:num>
  <w:num w:numId="71">
    <w:abstractNumId w:val="27"/>
  </w:num>
  <w:num w:numId="72">
    <w:abstractNumId w:val="2"/>
  </w:num>
  <w:num w:numId="73">
    <w:abstractNumId w:val="1"/>
  </w:num>
  <w:num w:numId="74">
    <w:abstractNumId w:val="20"/>
  </w:num>
  <w:num w:numId="75">
    <w:abstractNumId w:val="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85"/>
    <w:rsid w:val="00000B0C"/>
    <w:rsid w:val="000024D3"/>
    <w:rsid w:val="00005E17"/>
    <w:rsid w:val="00006187"/>
    <w:rsid w:val="000061C4"/>
    <w:rsid w:val="00007CFD"/>
    <w:rsid w:val="00007FAB"/>
    <w:rsid w:val="00011170"/>
    <w:rsid w:val="00011D47"/>
    <w:rsid w:val="000120D8"/>
    <w:rsid w:val="000133E9"/>
    <w:rsid w:val="000144C4"/>
    <w:rsid w:val="00016101"/>
    <w:rsid w:val="000179DA"/>
    <w:rsid w:val="00024A6D"/>
    <w:rsid w:val="00024F01"/>
    <w:rsid w:val="000259BB"/>
    <w:rsid w:val="00026903"/>
    <w:rsid w:val="00026C61"/>
    <w:rsid w:val="000273A6"/>
    <w:rsid w:val="000307D9"/>
    <w:rsid w:val="0003220E"/>
    <w:rsid w:val="000325AA"/>
    <w:rsid w:val="00033626"/>
    <w:rsid w:val="00035085"/>
    <w:rsid w:val="00035AFF"/>
    <w:rsid w:val="00037325"/>
    <w:rsid w:val="000407AE"/>
    <w:rsid w:val="00040D9C"/>
    <w:rsid w:val="0004165E"/>
    <w:rsid w:val="000417E0"/>
    <w:rsid w:val="00041989"/>
    <w:rsid w:val="00044984"/>
    <w:rsid w:val="00046E95"/>
    <w:rsid w:val="0004757B"/>
    <w:rsid w:val="000504FE"/>
    <w:rsid w:val="00050F1A"/>
    <w:rsid w:val="0005283D"/>
    <w:rsid w:val="000544E3"/>
    <w:rsid w:val="00054529"/>
    <w:rsid w:val="00054723"/>
    <w:rsid w:val="000555BD"/>
    <w:rsid w:val="00056685"/>
    <w:rsid w:val="00057119"/>
    <w:rsid w:val="00060465"/>
    <w:rsid w:val="00062BF7"/>
    <w:rsid w:val="00065982"/>
    <w:rsid w:val="000660C3"/>
    <w:rsid w:val="0007204C"/>
    <w:rsid w:val="000766ED"/>
    <w:rsid w:val="0007765F"/>
    <w:rsid w:val="00080B71"/>
    <w:rsid w:val="00081AC1"/>
    <w:rsid w:val="000832A9"/>
    <w:rsid w:val="00083F5B"/>
    <w:rsid w:val="000856DA"/>
    <w:rsid w:val="00087CB3"/>
    <w:rsid w:val="000908F9"/>
    <w:rsid w:val="00094168"/>
    <w:rsid w:val="00094B9C"/>
    <w:rsid w:val="00095517"/>
    <w:rsid w:val="00096E8E"/>
    <w:rsid w:val="000A0C4D"/>
    <w:rsid w:val="000A114F"/>
    <w:rsid w:val="000A3F1F"/>
    <w:rsid w:val="000A4B40"/>
    <w:rsid w:val="000A5E73"/>
    <w:rsid w:val="000B26A7"/>
    <w:rsid w:val="000B2721"/>
    <w:rsid w:val="000B5D19"/>
    <w:rsid w:val="000B74DF"/>
    <w:rsid w:val="000B7773"/>
    <w:rsid w:val="000C0677"/>
    <w:rsid w:val="000C18C9"/>
    <w:rsid w:val="000C2CDE"/>
    <w:rsid w:val="000C4634"/>
    <w:rsid w:val="000C4C84"/>
    <w:rsid w:val="000C4CDC"/>
    <w:rsid w:val="000C4D58"/>
    <w:rsid w:val="000C5702"/>
    <w:rsid w:val="000C5761"/>
    <w:rsid w:val="000C6697"/>
    <w:rsid w:val="000C7743"/>
    <w:rsid w:val="000C776B"/>
    <w:rsid w:val="000D28EE"/>
    <w:rsid w:val="000D34A9"/>
    <w:rsid w:val="000D3622"/>
    <w:rsid w:val="000D52C8"/>
    <w:rsid w:val="000D6970"/>
    <w:rsid w:val="000E0522"/>
    <w:rsid w:val="000E19B4"/>
    <w:rsid w:val="000E2A46"/>
    <w:rsid w:val="000E2AEC"/>
    <w:rsid w:val="000E4CB9"/>
    <w:rsid w:val="000E591D"/>
    <w:rsid w:val="000F1A51"/>
    <w:rsid w:val="000F3B24"/>
    <w:rsid w:val="000F40C1"/>
    <w:rsid w:val="000F7B01"/>
    <w:rsid w:val="00100BDF"/>
    <w:rsid w:val="00101785"/>
    <w:rsid w:val="00101CF7"/>
    <w:rsid w:val="00101D39"/>
    <w:rsid w:val="001020E8"/>
    <w:rsid w:val="0010224B"/>
    <w:rsid w:val="001030D2"/>
    <w:rsid w:val="00104643"/>
    <w:rsid w:val="00105472"/>
    <w:rsid w:val="00105C46"/>
    <w:rsid w:val="001061A0"/>
    <w:rsid w:val="00107107"/>
    <w:rsid w:val="0011077D"/>
    <w:rsid w:val="00112973"/>
    <w:rsid w:val="00114EDB"/>
    <w:rsid w:val="00115E14"/>
    <w:rsid w:val="001174FD"/>
    <w:rsid w:val="00117F82"/>
    <w:rsid w:val="00122D65"/>
    <w:rsid w:val="0012300D"/>
    <w:rsid w:val="0012596C"/>
    <w:rsid w:val="00125F28"/>
    <w:rsid w:val="001261AA"/>
    <w:rsid w:val="00126FE0"/>
    <w:rsid w:val="00130881"/>
    <w:rsid w:val="00132459"/>
    <w:rsid w:val="00134DCA"/>
    <w:rsid w:val="00135B88"/>
    <w:rsid w:val="001417B9"/>
    <w:rsid w:val="00143075"/>
    <w:rsid w:val="00144B03"/>
    <w:rsid w:val="00145529"/>
    <w:rsid w:val="001509AC"/>
    <w:rsid w:val="001518C0"/>
    <w:rsid w:val="001527E6"/>
    <w:rsid w:val="001533C8"/>
    <w:rsid w:val="00153E8F"/>
    <w:rsid w:val="00154073"/>
    <w:rsid w:val="001546A0"/>
    <w:rsid w:val="00154A0B"/>
    <w:rsid w:val="0015710E"/>
    <w:rsid w:val="00160AED"/>
    <w:rsid w:val="00164B2C"/>
    <w:rsid w:val="00166287"/>
    <w:rsid w:val="00166288"/>
    <w:rsid w:val="001706F1"/>
    <w:rsid w:val="00171375"/>
    <w:rsid w:val="0017167B"/>
    <w:rsid w:val="00171C30"/>
    <w:rsid w:val="00171F95"/>
    <w:rsid w:val="00172984"/>
    <w:rsid w:val="00172D75"/>
    <w:rsid w:val="00173399"/>
    <w:rsid w:val="001736F3"/>
    <w:rsid w:val="00173D68"/>
    <w:rsid w:val="00180C30"/>
    <w:rsid w:val="00181035"/>
    <w:rsid w:val="00182813"/>
    <w:rsid w:val="00185520"/>
    <w:rsid w:val="00185545"/>
    <w:rsid w:val="00192922"/>
    <w:rsid w:val="00192CD9"/>
    <w:rsid w:val="00192CE4"/>
    <w:rsid w:val="0019354C"/>
    <w:rsid w:val="00194E81"/>
    <w:rsid w:val="001953E0"/>
    <w:rsid w:val="00195EFE"/>
    <w:rsid w:val="001A25D6"/>
    <w:rsid w:val="001A2F3F"/>
    <w:rsid w:val="001A3959"/>
    <w:rsid w:val="001A3F56"/>
    <w:rsid w:val="001A4407"/>
    <w:rsid w:val="001A6122"/>
    <w:rsid w:val="001A6409"/>
    <w:rsid w:val="001A756F"/>
    <w:rsid w:val="001A78DC"/>
    <w:rsid w:val="001B03FC"/>
    <w:rsid w:val="001B2785"/>
    <w:rsid w:val="001B2C8C"/>
    <w:rsid w:val="001B3422"/>
    <w:rsid w:val="001B3B56"/>
    <w:rsid w:val="001B5208"/>
    <w:rsid w:val="001B544D"/>
    <w:rsid w:val="001C3880"/>
    <w:rsid w:val="001C4A63"/>
    <w:rsid w:val="001C56D7"/>
    <w:rsid w:val="001C56F2"/>
    <w:rsid w:val="001C570A"/>
    <w:rsid w:val="001C5C17"/>
    <w:rsid w:val="001C5E5D"/>
    <w:rsid w:val="001C62A6"/>
    <w:rsid w:val="001C62F3"/>
    <w:rsid w:val="001C7A2B"/>
    <w:rsid w:val="001D0D02"/>
    <w:rsid w:val="001D11F1"/>
    <w:rsid w:val="001D332A"/>
    <w:rsid w:val="001D4E1F"/>
    <w:rsid w:val="001D5958"/>
    <w:rsid w:val="001D6B10"/>
    <w:rsid w:val="001D6DEE"/>
    <w:rsid w:val="001E61A1"/>
    <w:rsid w:val="001E62FE"/>
    <w:rsid w:val="001E66E7"/>
    <w:rsid w:val="001F1146"/>
    <w:rsid w:val="001F30B9"/>
    <w:rsid w:val="001F3824"/>
    <w:rsid w:val="001F4DBF"/>
    <w:rsid w:val="001F55F1"/>
    <w:rsid w:val="002030E2"/>
    <w:rsid w:val="0020419D"/>
    <w:rsid w:val="00204B7D"/>
    <w:rsid w:val="00206192"/>
    <w:rsid w:val="0021594B"/>
    <w:rsid w:val="00215C4A"/>
    <w:rsid w:val="00217869"/>
    <w:rsid w:val="002217C8"/>
    <w:rsid w:val="00221A82"/>
    <w:rsid w:val="002220F7"/>
    <w:rsid w:val="0022217A"/>
    <w:rsid w:val="00223518"/>
    <w:rsid w:val="00224D11"/>
    <w:rsid w:val="00226828"/>
    <w:rsid w:val="0022786C"/>
    <w:rsid w:val="00230DA0"/>
    <w:rsid w:val="00233E03"/>
    <w:rsid w:val="00234195"/>
    <w:rsid w:val="0023488D"/>
    <w:rsid w:val="00235D3B"/>
    <w:rsid w:val="00236CD3"/>
    <w:rsid w:val="00236FC4"/>
    <w:rsid w:val="00237304"/>
    <w:rsid w:val="00242DD9"/>
    <w:rsid w:val="00243A94"/>
    <w:rsid w:val="002457F2"/>
    <w:rsid w:val="00246847"/>
    <w:rsid w:val="0024710B"/>
    <w:rsid w:val="002475C3"/>
    <w:rsid w:val="00247F52"/>
    <w:rsid w:val="0025239C"/>
    <w:rsid w:val="00252E10"/>
    <w:rsid w:val="00253427"/>
    <w:rsid w:val="002534D0"/>
    <w:rsid w:val="002543C0"/>
    <w:rsid w:val="00255223"/>
    <w:rsid w:val="0026152E"/>
    <w:rsid w:val="002623EF"/>
    <w:rsid w:val="0026297D"/>
    <w:rsid w:val="00263FE0"/>
    <w:rsid w:val="002672AE"/>
    <w:rsid w:val="00267D59"/>
    <w:rsid w:val="002715E3"/>
    <w:rsid w:val="0027186C"/>
    <w:rsid w:val="00272042"/>
    <w:rsid w:val="00272AD5"/>
    <w:rsid w:val="00274BAF"/>
    <w:rsid w:val="002758E6"/>
    <w:rsid w:val="00275935"/>
    <w:rsid w:val="00275C55"/>
    <w:rsid w:val="00275EFB"/>
    <w:rsid w:val="002842C1"/>
    <w:rsid w:val="00285AB8"/>
    <w:rsid w:val="00285B35"/>
    <w:rsid w:val="00286751"/>
    <w:rsid w:val="00287332"/>
    <w:rsid w:val="00290F6F"/>
    <w:rsid w:val="00291F51"/>
    <w:rsid w:val="0029268A"/>
    <w:rsid w:val="00294B20"/>
    <w:rsid w:val="00295C9A"/>
    <w:rsid w:val="0029637E"/>
    <w:rsid w:val="00297257"/>
    <w:rsid w:val="002972A9"/>
    <w:rsid w:val="002A109C"/>
    <w:rsid w:val="002A1837"/>
    <w:rsid w:val="002A35C3"/>
    <w:rsid w:val="002A365E"/>
    <w:rsid w:val="002A420D"/>
    <w:rsid w:val="002A4F06"/>
    <w:rsid w:val="002A5F84"/>
    <w:rsid w:val="002B0067"/>
    <w:rsid w:val="002B0421"/>
    <w:rsid w:val="002B047C"/>
    <w:rsid w:val="002B1AFD"/>
    <w:rsid w:val="002B3891"/>
    <w:rsid w:val="002B41B4"/>
    <w:rsid w:val="002B49BA"/>
    <w:rsid w:val="002B64EE"/>
    <w:rsid w:val="002C27D7"/>
    <w:rsid w:val="002C3405"/>
    <w:rsid w:val="002C7A4C"/>
    <w:rsid w:val="002D0D73"/>
    <w:rsid w:val="002D1018"/>
    <w:rsid w:val="002D1E6C"/>
    <w:rsid w:val="002D213A"/>
    <w:rsid w:val="002D300E"/>
    <w:rsid w:val="002D61C4"/>
    <w:rsid w:val="002D65CC"/>
    <w:rsid w:val="002D690A"/>
    <w:rsid w:val="002E0C8F"/>
    <w:rsid w:val="002E1557"/>
    <w:rsid w:val="002E1589"/>
    <w:rsid w:val="002E24F2"/>
    <w:rsid w:val="002E35D8"/>
    <w:rsid w:val="002E3CAD"/>
    <w:rsid w:val="002E40CB"/>
    <w:rsid w:val="002E47F8"/>
    <w:rsid w:val="002E60F9"/>
    <w:rsid w:val="002E71E5"/>
    <w:rsid w:val="002E7A7D"/>
    <w:rsid w:val="002F1401"/>
    <w:rsid w:val="002F2E6C"/>
    <w:rsid w:val="002F4CB3"/>
    <w:rsid w:val="002F5833"/>
    <w:rsid w:val="002F6BB5"/>
    <w:rsid w:val="002F6EC5"/>
    <w:rsid w:val="002F7020"/>
    <w:rsid w:val="002F7DF4"/>
    <w:rsid w:val="003003B0"/>
    <w:rsid w:val="00302279"/>
    <w:rsid w:val="00307266"/>
    <w:rsid w:val="00307A7A"/>
    <w:rsid w:val="00311EC4"/>
    <w:rsid w:val="00312701"/>
    <w:rsid w:val="00312B7D"/>
    <w:rsid w:val="003131A4"/>
    <w:rsid w:val="0031378E"/>
    <w:rsid w:val="00314166"/>
    <w:rsid w:val="00316B5D"/>
    <w:rsid w:val="00317901"/>
    <w:rsid w:val="003208AE"/>
    <w:rsid w:val="003214E5"/>
    <w:rsid w:val="00323127"/>
    <w:rsid w:val="003234F2"/>
    <w:rsid w:val="003255BB"/>
    <w:rsid w:val="00327DA4"/>
    <w:rsid w:val="00330330"/>
    <w:rsid w:val="00332EB7"/>
    <w:rsid w:val="0033307A"/>
    <w:rsid w:val="003345EB"/>
    <w:rsid w:val="0033511F"/>
    <w:rsid w:val="003356E3"/>
    <w:rsid w:val="003364DC"/>
    <w:rsid w:val="00340481"/>
    <w:rsid w:val="0034104F"/>
    <w:rsid w:val="0034438A"/>
    <w:rsid w:val="00345D6C"/>
    <w:rsid w:val="00345D73"/>
    <w:rsid w:val="00346EBB"/>
    <w:rsid w:val="003475DF"/>
    <w:rsid w:val="003477D9"/>
    <w:rsid w:val="00350CAB"/>
    <w:rsid w:val="00354BF2"/>
    <w:rsid w:val="003555A6"/>
    <w:rsid w:val="003555D0"/>
    <w:rsid w:val="00360F50"/>
    <w:rsid w:val="003617D7"/>
    <w:rsid w:val="00363548"/>
    <w:rsid w:val="00364A62"/>
    <w:rsid w:val="00365076"/>
    <w:rsid w:val="00365612"/>
    <w:rsid w:val="00365E8B"/>
    <w:rsid w:val="00365ECC"/>
    <w:rsid w:val="003707F0"/>
    <w:rsid w:val="0037202C"/>
    <w:rsid w:val="00372266"/>
    <w:rsid w:val="00373BFF"/>
    <w:rsid w:val="00373E35"/>
    <w:rsid w:val="00374F90"/>
    <w:rsid w:val="00375B90"/>
    <w:rsid w:val="0037734D"/>
    <w:rsid w:val="00377BAA"/>
    <w:rsid w:val="003807B5"/>
    <w:rsid w:val="00380FF7"/>
    <w:rsid w:val="00380FF8"/>
    <w:rsid w:val="003812EE"/>
    <w:rsid w:val="00381F05"/>
    <w:rsid w:val="003831E6"/>
    <w:rsid w:val="0038379F"/>
    <w:rsid w:val="003846BF"/>
    <w:rsid w:val="003857DE"/>
    <w:rsid w:val="003869F0"/>
    <w:rsid w:val="00387412"/>
    <w:rsid w:val="003876FF"/>
    <w:rsid w:val="00387A49"/>
    <w:rsid w:val="0039001D"/>
    <w:rsid w:val="00390E0D"/>
    <w:rsid w:val="003936B2"/>
    <w:rsid w:val="00397DAD"/>
    <w:rsid w:val="003A031C"/>
    <w:rsid w:val="003A1E0D"/>
    <w:rsid w:val="003A289E"/>
    <w:rsid w:val="003A58D1"/>
    <w:rsid w:val="003A5EA1"/>
    <w:rsid w:val="003A6981"/>
    <w:rsid w:val="003A76A8"/>
    <w:rsid w:val="003A7933"/>
    <w:rsid w:val="003A7DD1"/>
    <w:rsid w:val="003A7E90"/>
    <w:rsid w:val="003B0EBE"/>
    <w:rsid w:val="003B26A7"/>
    <w:rsid w:val="003B3935"/>
    <w:rsid w:val="003B5692"/>
    <w:rsid w:val="003B697D"/>
    <w:rsid w:val="003B7A5E"/>
    <w:rsid w:val="003C0054"/>
    <w:rsid w:val="003C1B7A"/>
    <w:rsid w:val="003C2B9F"/>
    <w:rsid w:val="003C4E64"/>
    <w:rsid w:val="003C57EA"/>
    <w:rsid w:val="003C59E5"/>
    <w:rsid w:val="003C65DE"/>
    <w:rsid w:val="003C77FD"/>
    <w:rsid w:val="003D0570"/>
    <w:rsid w:val="003D1F54"/>
    <w:rsid w:val="003D1FF2"/>
    <w:rsid w:val="003D6000"/>
    <w:rsid w:val="003D62A5"/>
    <w:rsid w:val="003E081B"/>
    <w:rsid w:val="003E21C6"/>
    <w:rsid w:val="003E316B"/>
    <w:rsid w:val="003E5371"/>
    <w:rsid w:val="003E61B7"/>
    <w:rsid w:val="003E7602"/>
    <w:rsid w:val="003F02B0"/>
    <w:rsid w:val="003F13CB"/>
    <w:rsid w:val="003F23C9"/>
    <w:rsid w:val="003F5126"/>
    <w:rsid w:val="003F5BD7"/>
    <w:rsid w:val="003F6332"/>
    <w:rsid w:val="003F7E3C"/>
    <w:rsid w:val="004014D7"/>
    <w:rsid w:val="00402D01"/>
    <w:rsid w:val="00403163"/>
    <w:rsid w:val="004042F8"/>
    <w:rsid w:val="0040431D"/>
    <w:rsid w:val="0040582B"/>
    <w:rsid w:val="004076B0"/>
    <w:rsid w:val="00410C16"/>
    <w:rsid w:val="00410DE6"/>
    <w:rsid w:val="004116B9"/>
    <w:rsid w:val="00411EA2"/>
    <w:rsid w:val="00413AD3"/>
    <w:rsid w:val="00415C38"/>
    <w:rsid w:val="004162F4"/>
    <w:rsid w:val="00416C9F"/>
    <w:rsid w:val="004233DA"/>
    <w:rsid w:val="0042442E"/>
    <w:rsid w:val="00425F1E"/>
    <w:rsid w:val="0042659E"/>
    <w:rsid w:val="00431B02"/>
    <w:rsid w:val="004320B3"/>
    <w:rsid w:val="00432CC6"/>
    <w:rsid w:val="00434849"/>
    <w:rsid w:val="00435D93"/>
    <w:rsid w:val="00442C2E"/>
    <w:rsid w:val="004440C5"/>
    <w:rsid w:val="004443E0"/>
    <w:rsid w:val="00445DA1"/>
    <w:rsid w:val="00446290"/>
    <w:rsid w:val="00454138"/>
    <w:rsid w:val="00455D09"/>
    <w:rsid w:val="004576BD"/>
    <w:rsid w:val="00457DDD"/>
    <w:rsid w:val="004601C4"/>
    <w:rsid w:val="004609F3"/>
    <w:rsid w:val="0046464D"/>
    <w:rsid w:val="00465762"/>
    <w:rsid w:val="00467DF6"/>
    <w:rsid w:val="0047026F"/>
    <w:rsid w:val="00471F3D"/>
    <w:rsid w:val="00471FF3"/>
    <w:rsid w:val="00473940"/>
    <w:rsid w:val="00473B0C"/>
    <w:rsid w:val="00473EFD"/>
    <w:rsid w:val="00474A21"/>
    <w:rsid w:val="004776C4"/>
    <w:rsid w:val="00482C38"/>
    <w:rsid w:val="00484024"/>
    <w:rsid w:val="00490E29"/>
    <w:rsid w:val="0049264C"/>
    <w:rsid w:val="00492CC5"/>
    <w:rsid w:val="004938EE"/>
    <w:rsid w:val="0049533E"/>
    <w:rsid w:val="0049706A"/>
    <w:rsid w:val="00497745"/>
    <w:rsid w:val="00497C47"/>
    <w:rsid w:val="004A1A73"/>
    <w:rsid w:val="004A33B3"/>
    <w:rsid w:val="004A5484"/>
    <w:rsid w:val="004A597C"/>
    <w:rsid w:val="004A5E7F"/>
    <w:rsid w:val="004A68AC"/>
    <w:rsid w:val="004A7B72"/>
    <w:rsid w:val="004B2408"/>
    <w:rsid w:val="004B42BD"/>
    <w:rsid w:val="004B49C9"/>
    <w:rsid w:val="004C2D6B"/>
    <w:rsid w:val="004C2F89"/>
    <w:rsid w:val="004C3F20"/>
    <w:rsid w:val="004C5971"/>
    <w:rsid w:val="004C5B41"/>
    <w:rsid w:val="004C6BF3"/>
    <w:rsid w:val="004C70AD"/>
    <w:rsid w:val="004D1580"/>
    <w:rsid w:val="004D1F75"/>
    <w:rsid w:val="004D2D64"/>
    <w:rsid w:val="004D32DD"/>
    <w:rsid w:val="004D401A"/>
    <w:rsid w:val="004D44E6"/>
    <w:rsid w:val="004D4AB8"/>
    <w:rsid w:val="004D650A"/>
    <w:rsid w:val="004E043D"/>
    <w:rsid w:val="004E167F"/>
    <w:rsid w:val="004E206C"/>
    <w:rsid w:val="004E2074"/>
    <w:rsid w:val="004E4D90"/>
    <w:rsid w:val="004E4E4B"/>
    <w:rsid w:val="004E5B27"/>
    <w:rsid w:val="004E75E2"/>
    <w:rsid w:val="004F35D4"/>
    <w:rsid w:val="004F6E57"/>
    <w:rsid w:val="00500410"/>
    <w:rsid w:val="0050311D"/>
    <w:rsid w:val="005037F4"/>
    <w:rsid w:val="00503C5C"/>
    <w:rsid w:val="005057DF"/>
    <w:rsid w:val="00505F6C"/>
    <w:rsid w:val="00506E77"/>
    <w:rsid w:val="005104E6"/>
    <w:rsid w:val="005108DE"/>
    <w:rsid w:val="00513728"/>
    <w:rsid w:val="00515D97"/>
    <w:rsid w:val="0051611D"/>
    <w:rsid w:val="005203DC"/>
    <w:rsid w:val="00523A55"/>
    <w:rsid w:val="00525C4B"/>
    <w:rsid w:val="00526F15"/>
    <w:rsid w:val="00530C9D"/>
    <w:rsid w:val="00531135"/>
    <w:rsid w:val="00531908"/>
    <w:rsid w:val="00531C03"/>
    <w:rsid w:val="00533D51"/>
    <w:rsid w:val="0053767C"/>
    <w:rsid w:val="005407E4"/>
    <w:rsid w:val="005440B3"/>
    <w:rsid w:val="00547562"/>
    <w:rsid w:val="00547E62"/>
    <w:rsid w:val="005511B0"/>
    <w:rsid w:val="0055126B"/>
    <w:rsid w:val="005527AD"/>
    <w:rsid w:val="00554F8A"/>
    <w:rsid w:val="00555760"/>
    <w:rsid w:val="00560878"/>
    <w:rsid w:val="00560D75"/>
    <w:rsid w:val="00562A5E"/>
    <w:rsid w:val="00563EC4"/>
    <w:rsid w:val="005649C3"/>
    <w:rsid w:val="005658B2"/>
    <w:rsid w:val="00566540"/>
    <w:rsid w:val="0057019A"/>
    <w:rsid w:val="00570B7D"/>
    <w:rsid w:val="0057208A"/>
    <w:rsid w:val="00574AE8"/>
    <w:rsid w:val="00575CDB"/>
    <w:rsid w:val="005800EB"/>
    <w:rsid w:val="00581C96"/>
    <w:rsid w:val="00581F94"/>
    <w:rsid w:val="005822A6"/>
    <w:rsid w:val="00582494"/>
    <w:rsid w:val="005834E9"/>
    <w:rsid w:val="00585AE7"/>
    <w:rsid w:val="00585E71"/>
    <w:rsid w:val="005865E5"/>
    <w:rsid w:val="0058695B"/>
    <w:rsid w:val="00591E35"/>
    <w:rsid w:val="00594D67"/>
    <w:rsid w:val="00594FF1"/>
    <w:rsid w:val="0059510E"/>
    <w:rsid w:val="005958A1"/>
    <w:rsid w:val="0059745F"/>
    <w:rsid w:val="0059778D"/>
    <w:rsid w:val="00597B44"/>
    <w:rsid w:val="005A0412"/>
    <w:rsid w:val="005A2710"/>
    <w:rsid w:val="005A2CB9"/>
    <w:rsid w:val="005A31F0"/>
    <w:rsid w:val="005A4609"/>
    <w:rsid w:val="005A51C8"/>
    <w:rsid w:val="005A58CB"/>
    <w:rsid w:val="005A7001"/>
    <w:rsid w:val="005B0329"/>
    <w:rsid w:val="005B0445"/>
    <w:rsid w:val="005B139B"/>
    <w:rsid w:val="005B6313"/>
    <w:rsid w:val="005C415F"/>
    <w:rsid w:val="005C68AF"/>
    <w:rsid w:val="005C7FC0"/>
    <w:rsid w:val="005D008B"/>
    <w:rsid w:val="005D25AE"/>
    <w:rsid w:val="005D327F"/>
    <w:rsid w:val="005D516D"/>
    <w:rsid w:val="005D5972"/>
    <w:rsid w:val="005D6B41"/>
    <w:rsid w:val="005E0D90"/>
    <w:rsid w:val="005E23B0"/>
    <w:rsid w:val="005E342D"/>
    <w:rsid w:val="005E403E"/>
    <w:rsid w:val="005E42C3"/>
    <w:rsid w:val="005E5B8A"/>
    <w:rsid w:val="005E6CF8"/>
    <w:rsid w:val="005F5CE7"/>
    <w:rsid w:val="005F6B5A"/>
    <w:rsid w:val="005F6FC8"/>
    <w:rsid w:val="005F7499"/>
    <w:rsid w:val="005F7AD1"/>
    <w:rsid w:val="006007A1"/>
    <w:rsid w:val="00601905"/>
    <w:rsid w:val="006069BD"/>
    <w:rsid w:val="00611823"/>
    <w:rsid w:val="00613F23"/>
    <w:rsid w:val="00614F18"/>
    <w:rsid w:val="00616BED"/>
    <w:rsid w:val="00616F31"/>
    <w:rsid w:val="0061750D"/>
    <w:rsid w:val="00617ABF"/>
    <w:rsid w:val="0062060B"/>
    <w:rsid w:val="00620F1E"/>
    <w:rsid w:val="00621224"/>
    <w:rsid w:val="006212B2"/>
    <w:rsid w:val="0062188A"/>
    <w:rsid w:val="00622FB5"/>
    <w:rsid w:val="006234BC"/>
    <w:rsid w:val="006236C6"/>
    <w:rsid w:val="00625248"/>
    <w:rsid w:val="00626DC8"/>
    <w:rsid w:val="00627B37"/>
    <w:rsid w:val="0063084D"/>
    <w:rsid w:val="00631224"/>
    <w:rsid w:val="006316BA"/>
    <w:rsid w:val="00631AB1"/>
    <w:rsid w:val="0063598D"/>
    <w:rsid w:val="006361AC"/>
    <w:rsid w:val="006372B1"/>
    <w:rsid w:val="006374EF"/>
    <w:rsid w:val="00637C82"/>
    <w:rsid w:val="00637DEF"/>
    <w:rsid w:val="00640618"/>
    <w:rsid w:val="00640EA3"/>
    <w:rsid w:val="00643C6F"/>
    <w:rsid w:val="006447E3"/>
    <w:rsid w:val="00645806"/>
    <w:rsid w:val="00650FEF"/>
    <w:rsid w:val="006513F3"/>
    <w:rsid w:val="0065146A"/>
    <w:rsid w:val="0065266B"/>
    <w:rsid w:val="0065437E"/>
    <w:rsid w:val="00655F2C"/>
    <w:rsid w:val="00656631"/>
    <w:rsid w:val="0065706B"/>
    <w:rsid w:val="00657F9B"/>
    <w:rsid w:val="00664B21"/>
    <w:rsid w:val="00664BE7"/>
    <w:rsid w:val="00664BFF"/>
    <w:rsid w:val="00665589"/>
    <w:rsid w:val="00665B39"/>
    <w:rsid w:val="00666C77"/>
    <w:rsid w:val="006709A5"/>
    <w:rsid w:val="00670BCB"/>
    <w:rsid w:val="00670DFE"/>
    <w:rsid w:val="0067341A"/>
    <w:rsid w:val="00673F24"/>
    <w:rsid w:val="00675D2A"/>
    <w:rsid w:val="0067632B"/>
    <w:rsid w:val="006770FF"/>
    <w:rsid w:val="00677991"/>
    <w:rsid w:val="006804FC"/>
    <w:rsid w:val="00680713"/>
    <w:rsid w:val="00680E70"/>
    <w:rsid w:val="00681F05"/>
    <w:rsid w:val="0068356D"/>
    <w:rsid w:val="0068425D"/>
    <w:rsid w:val="00684480"/>
    <w:rsid w:val="00686EBA"/>
    <w:rsid w:val="00692A1C"/>
    <w:rsid w:val="00692F1F"/>
    <w:rsid w:val="00693083"/>
    <w:rsid w:val="00693925"/>
    <w:rsid w:val="00694048"/>
    <w:rsid w:val="00694DAC"/>
    <w:rsid w:val="00695739"/>
    <w:rsid w:val="00695BCE"/>
    <w:rsid w:val="006A21A8"/>
    <w:rsid w:val="006A29AA"/>
    <w:rsid w:val="006A2B4F"/>
    <w:rsid w:val="006A5062"/>
    <w:rsid w:val="006A7E66"/>
    <w:rsid w:val="006B05D3"/>
    <w:rsid w:val="006B071E"/>
    <w:rsid w:val="006B161F"/>
    <w:rsid w:val="006B518D"/>
    <w:rsid w:val="006B6F01"/>
    <w:rsid w:val="006C34E9"/>
    <w:rsid w:val="006C4BF7"/>
    <w:rsid w:val="006D20C0"/>
    <w:rsid w:val="006D30FB"/>
    <w:rsid w:val="006D724D"/>
    <w:rsid w:val="006E23D0"/>
    <w:rsid w:val="006E4554"/>
    <w:rsid w:val="006E4C69"/>
    <w:rsid w:val="006E4F59"/>
    <w:rsid w:val="006E6850"/>
    <w:rsid w:val="006F0EFB"/>
    <w:rsid w:val="006F3B06"/>
    <w:rsid w:val="006F5803"/>
    <w:rsid w:val="006F59BD"/>
    <w:rsid w:val="006F5F98"/>
    <w:rsid w:val="006F6869"/>
    <w:rsid w:val="006F7705"/>
    <w:rsid w:val="006F7F4B"/>
    <w:rsid w:val="00700FBA"/>
    <w:rsid w:val="007024E2"/>
    <w:rsid w:val="0070326F"/>
    <w:rsid w:val="00707E11"/>
    <w:rsid w:val="00711856"/>
    <w:rsid w:val="00713E8E"/>
    <w:rsid w:val="0071602D"/>
    <w:rsid w:val="00716706"/>
    <w:rsid w:val="00717976"/>
    <w:rsid w:val="00721E29"/>
    <w:rsid w:val="00722B44"/>
    <w:rsid w:val="00723410"/>
    <w:rsid w:val="00724CA2"/>
    <w:rsid w:val="007251A1"/>
    <w:rsid w:val="007261A9"/>
    <w:rsid w:val="00726B61"/>
    <w:rsid w:val="00727685"/>
    <w:rsid w:val="00730874"/>
    <w:rsid w:val="00732C3F"/>
    <w:rsid w:val="00733DAC"/>
    <w:rsid w:val="00734064"/>
    <w:rsid w:val="00735B36"/>
    <w:rsid w:val="007364AD"/>
    <w:rsid w:val="00736980"/>
    <w:rsid w:val="00736A09"/>
    <w:rsid w:val="00737465"/>
    <w:rsid w:val="00742F7B"/>
    <w:rsid w:val="00743CE5"/>
    <w:rsid w:val="00743EF9"/>
    <w:rsid w:val="00744D42"/>
    <w:rsid w:val="00744F24"/>
    <w:rsid w:val="007453C2"/>
    <w:rsid w:val="00745596"/>
    <w:rsid w:val="00750F28"/>
    <w:rsid w:val="00752539"/>
    <w:rsid w:val="007529F0"/>
    <w:rsid w:val="007539EA"/>
    <w:rsid w:val="007603F7"/>
    <w:rsid w:val="00761EB7"/>
    <w:rsid w:val="0076201F"/>
    <w:rsid w:val="00764B94"/>
    <w:rsid w:val="0076515F"/>
    <w:rsid w:val="00766EA0"/>
    <w:rsid w:val="007704D5"/>
    <w:rsid w:val="007752CE"/>
    <w:rsid w:val="00775B62"/>
    <w:rsid w:val="00775BC4"/>
    <w:rsid w:val="0077675B"/>
    <w:rsid w:val="00777B30"/>
    <w:rsid w:val="00777F8F"/>
    <w:rsid w:val="007807FD"/>
    <w:rsid w:val="0078175E"/>
    <w:rsid w:val="007873FB"/>
    <w:rsid w:val="0079023A"/>
    <w:rsid w:val="00792213"/>
    <w:rsid w:val="007929AA"/>
    <w:rsid w:val="00793D08"/>
    <w:rsid w:val="00797288"/>
    <w:rsid w:val="007975D9"/>
    <w:rsid w:val="007A2909"/>
    <w:rsid w:val="007A2B97"/>
    <w:rsid w:val="007A475C"/>
    <w:rsid w:val="007A6A0B"/>
    <w:rsid w:val="007B1BEA"/>
    <w:rsid w:val="007B1EC6"/>
    <w:rsid w:val="007B45DF"/>
    <w:rsid w:val="007B70C3"/>
    <w:rsid w:val="007C093D"/>
    <w:rsid w:val="007C112A"/>
    <w:rsid w:val="007C1161"/>
    <w:rsid w:val="007C3784"/>
    <w:rsid w:val="007C4BA0"/>
    <w:rsid w:val="007C5291"/>
    <w:rsid w:val="007C5586"/>
    <w:rsid w:val="007C5817"/>
    <w:rsid w:val="007C5D0C"/>
    <w:rsid w:val="007C67C5"/>
    <w:rsid w:val="007D0052"/>
    <w:rsid w:val="007D0085"/>
    <w:rsid w:val="007D0459"/>
    <w:rsid w:val="007D6334"/>
    <w:rsid w:val="007D67C6"/>
    <w:rsid w:val="007D68BB"/>
    <w:rsid w:val="007E04E5"/>
    <w:rsid w:val="007E07B2"/>
    <w:rsid w:val="007E1499"/>
    <w:rsid w:val="007E25C5"/>
    <w:rsid w:val="007E359B"/>
    <w:rsid w:val="007E3E27"/>
    <w:rsid w:val="007E454A"/>
    <w:rsid w:val="007E5E44"/>
    <w:rsid w:val="007F0EAF"/>
    <w:rsid w:val="007F126E"/>
    <w:rsid w:val="007F1599"/>
    <w:rsid w:val="007F2134"/>
    <w:rsid w:val="007F2232"/>
    <w:rsid w:val="007F3309"/>
    <w:rsid w:val="007F40B0"/>
    <w:rsid w:val="007F57F8"/>
    <w:rsid w:val="007F5DCA"/>
    <w:rsid w:val="007F7187"/>
    <w:rsid w:val="00801B68"/>
    <w:rsid w:val="008023A7"/>
    <w:rsid w:val="00802456"/>
    <w:rsid w:val="00804D72"/>
    <w:rsid w:val="00805D78"/>
    <w:rsid w:val="00807E6A"/>
    <w:rsid w:val="008110A1"/>
    <w:rsid w:val="00811CF8"/>
    <w:rsid w:val="008154F2"/>
    <w:rsid w:val="0081746E"/>
    <w:rsid w:val="008229EF"/>
    <w:rsid w:val="00824296"/>
    <w:rsid w:val="008245ED"/>
    <w:rsid w:val="00827849"/>
    <w:rsid w:val="00830251"/>
    <w:rsid w:val="00830D5D"/>
    <w:rsid w:val="008316DE"/>
    <w:rsid w:val="00831A42"/>
    <w:rsid w:val="0083248D"/>
    <w:rsid w:val="0083293C"/>
    <w:rsid w:val="00832F37"/>
    <w:rsid w:val="00833714"/>
    <w:rsid w:val="00835E31"/>
    <w:rsid w:val="00836521"/>
    <w:rsid w:val="00837519"/>
    <w:rsid w:val="00842BA5"/>
    <w:rsid w:val="008445DB"/>
    <w:rsid w:val="00846119"/>
    <w:rsid w:val="00847B4B"/>
    <w:rsid w:val="00850414"/>
    <w:rsid w:val="00850CBD"/>
    <w:rsid w:val="00852002"/>
    <w:rsid w:val="00852121"/>
    <w:rsid w:val="008577FA"/>
    <w:rsid w:val="0086248F"/>
    <w:rsid w:val="008627A3"/>
    <w:rsid w:val="00863E0D"/>
    <w:rsid w:val="00864414"/>
    <w:rsid w:val="0086444D"/>
    <w:rsid w:val="008649A4"/>
    <w:rsid w:val="00865D95"/>
    <w:rsid w:val="008670C4"/>
    <w:rsid w:val="008672D3"/>
    <w:rsid w:val="00870D84"/>
    <w:rsid w:val="00872CE1"/>
    <w:rsid w:val="00874B0A"/>
    <w:rsid w:val="008755A9"/>
    <w:rsid w:val="008865C8"/>
    <w:rsid w:val="00886BC1"/>
    <w:rsid w:val="008878CF"/>
    <w:rsid w:val="00890129"/>
    <w:rsid w:val="008907A9"/>
    <w:rsid w:val="0089194B"/>
    <w:rsid w:val="00891BA3"/>
    <w:rsid w:val="00892E20"/>
    <w:rsid w:val="00895630"/>
    <w:rsid w:val="00897665"/>
    <w:rsid w:val="008A0321"/>
    <w:rsid w:val="008A0A7D"/>
    <w:rsid w:val="008A3D8A"/>
    <w:rsid w:val="008A4710"/>
    <w:rsid w:val="008A6FAE"/>
    <w:rsid w:val="008A7FC0"/>
    <w:rsid w:val="008B046E"/>
    <w:rsid w:val="008B151E"/>
    <w:rsid w:val="008B1D61"/>
    <w:rsid w:val="008B1E0D"/>
    <w:rsid w:val="008B1E7A"/>
    <w:rsid w:val="008B6123"/>
    <w:rsid w:val="008B6641"/>
    <w:rsid w:val="008B667F"/>
    <w:rsid w:val="008B6780"/>
    <w:rsid w:val="008B776C"/>
    <w:rsid w:val="008C18BB"/>
    <w:rsid w:val="008C32F4"/>
    <w:rsid w:val="008C4552"/>
    <w:rsid w:val="008C6250"/>
    <w:rsid w:val="008D33FD"/>
    <w:rsid w:val="008D498C"/>
    <w:rsid w:val="008D504F"/>
    <w:rsid w:val="008D5535"/>
    <w:rsid w:val="008D5E17"/>
    <w:rsid w:val="008D7EC6"/>
    <w:rsid w:val="008E03B2"/>
    <w:rsid w:val="008E06F8"/>
    <w:rsid w:val="008E1729"/>
    <w:rsid w:val="008E3CE8"/>
    <w:rsid w:val="008E4B14"/>
    <w:rsid w:val="008E6619"/>
    <w:rsid w:val="008E6DF6"/>
    <w:rsid w:val="008F077F"/>
    <w:rsid w:val="008F2DCD"/>
    <w:rsid w:val="008F346C"/>
    <w:rsid w:val="008F456F"/>
    <w:rsid w:val="008F4843"/>
    <w:rsid w:val="008F605B"/>
    <w:rsid w:val="008F7C6B"/>
    <w:rsid w:val="009003A9"/>
    <w:rsid w:val="00902BDC"/>
    <w:rsid w:val="009031B8"/>
    <w:rsid w:val="009042BE"/>
    <w:rsid w:val="00904AA6"/>
    <w:rsid w:val="00904FCB"/>
    <w:rsid w:val="009067C5"/>
    <w:rsid w:val="00907AFF"/>
    <w:rsid w:val="009100C9"/>
    <w:rsid w:val="00913B29"/>
    <w:rsid w:val="00913E8C"/>
    <w:rsid w:val="00913FF2"/>
    <w:rsid w:val="00915B2A"/>
    <w:rsid w:val="00916A03"/>
    <w:rsid w:val="009202ED"/>
    <w:rsid w:val="009215DB"/>
    <w:rsid w:val="009217C9"/>
    <w:rsid w:val="009217E8"/>
    <w:rsid w:val="00922B0B"/>
    <w:rsid w:val="009251A0"/>
    <w:rsid w:val="00926EEC"/>
    <w:rsid w:val="009313EC"/>
    <w:rsid w:val="00931988"/>
    <w:rsid w:val="00932B53"/>
    <w:rsid w:val="00934D87"/>
    <w:rsid w:val="00934E02"/>
    <w:rsid w:val="00935902"/>
    <w:rsid w:val="00935FC3"/>
    <w:rsid w:val="009374E3"/>
    <w:rsid w:val="00937783"/>
    <w:rsid w:val="00940724"/>
    <w:rsid w:val="00941565"/>
    <w:rsid w:val="009446D6"/>
    <w:rsid w:val="009448EA"/>
    <w:rsid w:val="00944B10"/>
    <w:rsid w:val="00945847"/>
    <w:rsid w:val="00945D9E"/>
    <w:rsid w:val="00946B06"/>
    <w:rsid w:val="0095173F"/>
    <w:rsid w:val="009519D6"/>
    <w:rsid w:val="009531CE"/>
    <w:rsid w:val="009547A1"/>
    <w:rsid w:val="00954C3B"/>
    <w:rsid w:val="009565A2"/>
    <w:rsid w:val="00960055"/>
    <w:rsid w:val="0096041D"/>
    <w:rsid w:val="009605AD"/>
    <w:rsid w:val="00961D81"/>
    <w:rsid w:val="00962391"/>
    <w:rsid w:val="0096376F"/>
    <w:rsid w:val="009644DC"/>
    <w:rsid w:val="009671AC"/>
    <w:rsid w:val="00970F08"/>
    <w:rsid w:val="00971197"/>
    <w:rsid w:val="009715E3"/>
    <w:rsid w:val="00972D81"/>
    <w:rsid w:val="00973BA9"/>
    <w:rsid w:val="009747F2"/>
    <w:rsid w:val="00974E50"/>
    <w:rsid w:val="00975907"/>
    <w:rsid w:val="00977F04"/>
    <w:rsid w:val="00980968"/>
    <w:rsid w:val="00982684"/>
    <w:rsid w:val="00982D75"/>
    <w:rsid w:val="009861C2"/>
    <w:rsid w:val="00986462"/>
    <w:rsid w:val="00990450"/>
    <w:rsid w:val="00991B1A"/>
    <w:rsid w:val="00992372"/>
    <w:rsid w:val="00992525"/>
    <w:rsid w:val="009A1457"/>
    <w:rsid w:val="009A17F0"/>
    <w:rsid w:val="009A5033"/>
    <w:rsid w:val="009A63FD"/>
    <w:rsid w:val="009A7001"/>
    <w:rsid w:val="009A7656"/>
    <w:rsid w:val="009B311E"/>
    <w:rsid w:val="009B5A22"/>
    <w:rsid w:val="009C018E"/>
    <w:rsid w:val="009C25AA"/>
    <w:rsid w:val="009C29DA"/>
    <w:rsid w:val="009C2E54"/>
    <w:rsid w:val="009C39BE"/>
    <w:rsid w:val="009C3E5B"/>
    <w:rsid w:val="009C41A2"/>
    <w:rsid w:val="009C5CF7"/>
    <w:rsid w:val="009C68D1"/>
    <w:rsid w:val="009C7C62"/>
    <w:rsid w:val="009D1B32"/>
    <w:rsid w:val="009D1EB3"/>
    <w:rsid w:val="009D5A28"/>
    <w:rsid w:val="009D64E0"/>
    <w:rsid w:val="009D7210"/>
    <w:rsid w:val="009D7224"/>
    <w:rsid w:val="009E0064"/>
    <w:rsid w:val="009E02A8"/>
    <w:rsid w:val="009E042E"/>
    <w:rsid w:val="009E18D9"/>
    <w:rsid w:val="009E1C1F"/>
    <w:rsid w:val="009E3376"/>
    <w:rsid w:val="009E5AAE"/>
    <w:rsid w:val="009E7676"/>
    <w:rsid w:val="009F4B28"/>
    <w:rsid w:val="009F53BB"/>
    <w:rsid w:val="009F7AF0"/>
    <w:rsid w:val="009F7F53"/>
    <w:rsid w:val="00A00BB2"/>
    <w:rsid w:val="00A00C51"/>
    <w:rsid w:val="00A0206D"/>
    <w:rsid w:val="00A03748"/>
    <w:rsid w:val="00A044B9"/>
    <w:rsid w:val="00A056FD"/>
    <w:rsid w:val="00A057BD"/>
    <w:rsid w:val="00A072E7"/>
    <w:rsid w:val="00A115F3"/>
    <w:rsid w:val="00A120BB"/>
    <w:rsid w:val="00A12623"/>
    <w:rsid w:val="00A1265C"/>
    <w:rsid w:val="00A13272"/>
    <w:rsid w:val="00A136EB"/>
    <w:rsid w:val="00A13886"/>
    <w:rsid w:val="00A15C47"/>
    <w:rsid w:val="00A15F7D"/>
    <w:rsid w:val="00A16D6C"/>
    <w:rsid w:val="00A17129"/>
    <w:rsid w:val="00A1738A"/>
    <w:rsid w:val="00A177B9"/>
    <w:rsid w:val="00A21B4A"/>
    <w:rsid w:val="00A26924"/>
    <w:rsid w:val="00A26EC5"/>
    <w:rsid w:val="00A274B4"/>
    <w:rsid w:val="00A309EB"/>
    <w:rsid w:val="00A35D3C"/>
    <w:rsid w:val="00A370F4"/>
    <w:rsid w:val="00A37690"/>
    <w:rsid w:val="00A37BC0"/>
    <w:rsid w:val="00A40200"/>
    <w:rsid w:val="00A40A44"/>
    <w:rsid w:val="00A40CF2"/>
    <w:rsid w:val="00A45CC3"/>
    <w:rsid w:val="00A470CD"/>
    <w:rsid w:val="00A51360"/>
    <w:rsid w:val="00A51E04"/>
    <w:rsid w:val="00A52BC9"/>
    <w:rsid w:val="00A53A5B"/>
    <w:rsid w:val="00A57F24"/>
    <w:rsid w:val="00A64453"/>
    <w:rsid w:val="00A64D9F"/>
    <w:rsid w:val="00A655B5"/>
    <w:rsid w:val="00A65680"/>
    <w:rsid w:val="00A65DF0"/>
    <w:rsid w:val="00A66C9B"/>
    <w:rsid w:val="00A71D91"/>
    <w:rsid w:val="00A77548"/>
    <w:rsid w:val="00A80740"/>
    <w:rsid w:val="00A80D72"/>
    <w:rsid w:val="00A83760"/>
    <w:rsid w:val="00A84C84"/>
    <w:rsid w:val="00A85208"/>
    <w:rsid w:val="00A85856"/>
    <w:rsid w:val="00A85DFF"/>
    <w:rsid w:val="00A85E21"/>
    <w:rsid w:val="00A8631E"/>
    <w:rsid w:val="00A87005"/>
    <w:rsid w:val="00A91AE8"/>
    <w:rsid w:val="00A91E14"/>
    <w:rsid w:val="00A92345"/>
    <w:rsid w:val="00A92FBB"/>
    <w:rsid w:val="00A93354"/>
    <w:rsid w:val="00A93ABE"/>
    <w:rsid w:val="00A93CE6"/>
    <w:rsid w:val="00A95B16"/>
    <w:rsid w:val="00A95ED5"/>
    <w:rsid w:val="00A96D2C"/>
    <w:rsid w:val="00A97979"/>
    <w:rsid w:val="00AA034C"/>
    <w:rsid w:val="00AB094A"/>
    <w:rsid w:val="00AB0DEC"/>
    <w:rsid w:val="00AB13D2"/>
    <w:rsid w:val="00AB1AE3"/>
    <w:rsid w:val="00AB2092"/>
    <w:rsid w:val="00AB3C8D"/>
    <w:rsid w:val="00AB40E8"/>
    <w:rsid w:val="00AB4372"/>
    <w:rsid w:val="00AB7308"/>
    <w:rsid w:val="00AB7451"/>
    <w:rsid w:val="00AC1935"/>
    <w:rsid w:val="00AC2185"/>
    <w:rsid w:val="00AC2CA7"/>
    <w:rsid w:val="00AC5002"/>
    <w:rsid w:val="00AC5DE0"/>
    <w:rsid w:val="00AD4A85"/>
    <w:rsid w:val="00AD6344"/>
    <w:rsid w:val="00AD6569"/>
    <w:rsid w:val="00AD7556"/>
    <w:rsid w:val="00AD7A62"/>
    <w:rsid w:val="00AD7C2F"/>
    <w:rsid w:val="00AE0283"/>
    <w:rsid w:val="00AE0563"/>
    <w:rsid w:val="00AE1067"/>
    <w:rsid w:val="00AE1E4B"/>
    <w:rsid w:val="00AE236F"/>
    <w:rsid w:val="00AE34A2"/>
    <w:rsid w:val="00AE54DD"/>
    <w:rsid w:val="00AE62C4"/>
    <w:rsid w:val="00AE6591"/>
    <w:rsid w:val="00AE6708"/>
    <w:rsid w:val="00AE6BD0"/>
    <w:rsid w:val="00AF280B"/>
    <w:rsid w:val="00AF2BFC"/>
    <w:rsid w:val="00AF31D1"/>
    <w:rsid w:val="00AF4D22"/>
    <w:rsid w:val="00AF5288"/>
    <w:rsid w:val="00AF5FDD"/>
    <w:rsid w:val="00AF7F8E"/>
    <w:rsid w:val="00AF7FE0"/>
    <w:rsid w:val="00B0082E"/>
    <w:rsid w:val="00B02F23"/>
    <w:rsid w:val="00B03381"/>
    <w:rsid w:val="00B044A6"/>
    <w:rsid w:val="00B051C8"/>
    <w:rsid w:val="00B06446"/>
    <w:rsid w:val="00B06839"/>
    <w:rsid w:val="00B105BB"/>
    <w:rsid w:val="00B11CB3"/>
    <w:rsid w:val="00B11E51"/>
    <w:rsid w:val="00B12897"/>
    <w:rsid w:val="00B130C2"/>
    <w:rsid w:val="00B1581B"/>
    <w:rsid w:val="00B164AE"/>
    <w:rsid w:val="00B17777"/>
    <w:rsid w:val="00B17F20"/>
    <w:rsid w:val="00B21D58"/>
    <w:rsid w:val="00B22A7D"/>
    <w:rsid w:val="00B233F2"/>
    <w:rsid w:val="00B25EEE"/>
    <w:rsid w:val="00B2623A"/>
    <w:rsid w:val="00B26B6B"/>
    <w:rsid w:val="00B27181"/>
    <w:rsid w:val="00B30510"/>
    <w:rsid w:val="00B30E3E"/>
    <w:rsid w:val="00B31904"/>
    <w:rsid w:val="00B371B3"/>
    <w:rsid w:val="00B40ECE"/>
    <w:rsid w:val="00B40FD0"/>
    <w:rsid w:val="00B41094"/>
    <w:rsid w:val="00B411A5"/>
    <w:rsid w:val="00B41782"/>
    <w:rsid w:val="00B46737"/>
    <w:rsid w:val="00B50363"/>
    <w:rsid w:val="00B52946"/>
    <w:rsid w:val="00B530EA"/>
    <w:rsid w:val="00B57594"/>
    <w:rsid w:val="00B617CC"/>
    <w:rsid w:val="00B62053"/>
    <w:rsid w:val="00B623E1"/>
    <w:rsid w:val="00B6337D"/>
    <w:rsid w:val="00B63474"/>
    <w:rsid w:val="00B64B19"/>
    <w:rsid w:val="00B7094C"/>
    <w:rsid w:val="00B71B27"/>
    <w:rsid w:val="00B7202F"/>
    <w:rsid w:val="00B75C26"/>
    <w:rsid w:val="00B75D40"/>
    <w:rsid w:val="00B779FB"/>
    <w:rsid w:val="00B77A73"/>
    <w:rsid w:val="00B80EF1"/>
    <w:rsid w:val="00B819F3"/>
    <w:rsid w:val="00B81F44"/>
    <w:rsid w:val="00B82649"/>
    <w:rsid w:val="00B86301"/>
    <w:rsid w:val="00B86BD8"/>
    <w:rsid w:val="00B87227"/>
    <w:rsid w:val="00B915EE"/>
    <w:rsid w:val="00B933A0"/>
    <w:rsid w:val="00B952AF"/>
    <w:rsid w:val="00B95A50"/>
    <w:rsid w:val="00B9642F"/>
    <w:rsid w:val="00B9651C"/>
    <w:rsid w:val="00BA09FA"/>
    <w:rsid w:val="00BA2E47"/>
    <w:rsid w:val="00BA372C"/>
    <w:rsid w:val="00BA3D20"/>
    <w:rsid w:val="00BA5288"/>
    <w:rsid w:val="00BA598A"/>
    <w:rsid w:val="00BA5A1A"/>
    <w:rsid w:val="00BA5F26"/>
    <w:rsid w:val="00BA6223"/>
    <w:rsid w:val="00BA7E17"/>
    <w:rsid w:val="00BB0526"/>
    <w:rsid w:val="00BB092D"/>
    <w:rsid w:val="00BB213D"/>
    <w:rsid w:val="00BB426B"/>
    <w:rsid w:val="00BB5843"/>
    <w:rsid w:val="00BB7594"/>
    <w:rsid w:val="00BD014D"/>
    <w:rsid w:val="00BD0283"/>
    <w:rsid w:val="00BD1AFA"/>
    <w:rsid w:val="00BD21CA"/>
    <w:rsid w:val="00BD27EC"/>
    <w:rsid w:val="00BD7642"/>
    <w:rsid w:val="00BD7D79"/>
    <w:rsid w:val="00BE1BC0"/>
    <w:rsid w:val="00BE3DAB"/>
    <w:rsid w:val="00BE4A8A"/>
    <w:rsid w:val="00BE5C04"/>
    <w:rsid w:val="00BF01D5"/>
    <w:rsid w:val="00BF0ABD"/>
    <w:rsid w:val="00BF32C6"/>
    <w:rsid w:val="00BF5221"/>
    <w:rsid w:val="00C00AFD"/>
    <w:rsid w:val="00C00DB9"/>
    <w:rsid w:val="00C04906"/>
    <w:rsid w:val="00C05F1E"/>
    <w:rsid w:val="00C06093"/>
    <w:rsid w:val="00C07EB9"/>
    <w:rsid w:val="00C109BE"/>
    <w:rsid w:val="00C117F6"/>
    <w:rsid w:val="00C1293B"/>
    <w:rsid w:val="00C138A4"/>
    <w:rsid w:val="00C147EA"/>
    <w:rsid w:val="00C168B3"/>
    <w:rsid w:val="00C217BD"/>
    <w:rsid w:val="00C21901"/>
    <w:rsid w:val="00C21D6E"/>
    <w:rsid w:val="00C21FAF"/>
    <w:rsid w:val="00C25491"/>
    <w:rsid w:val="00C26FFA"/>
    <w:rsid w:val="00C27665"/>
    <w:rsid w:val="00C30338"/>
    <w:rsid w:val="00C308FC"/>
    <w:rsid w:val="00C31717"/>
    <w:rsid w:val="00C31DE7"/>
    <w:rsid w:val="00C334EC"/>
    <w:rsid w:val="00C34975"/>
    <w:rsid w:val="00C350A7"/>
    <w:rsid w:val="00C35637"/>
    <w:rsid w:val="00C357AA"/>
    <w:rsid w:val="00C4339D"/>
    <w:rsid w:val="00C44A0E"/>
    <w:rsid w:val="00C45D81"/>
    <w:rsid w:val="00C50DA9"/>
    <w:rsid w:val="00C51955"/>
    <w:rsid w:val="00C52192"/>
    <w:rsid w:val="00C528A5"/>
    <w:rsid w:val="00C54B75"/>
    <w:rsid w:val="00C54FFE"/>
    <w:rsid w:val="00C55AF8"/>
    <w:rsid w:val="00C57D9F"/>
    <w:rsid w:val="00C60748"/>
    <w:rsid w:val="00C60DDC"/>
    <w:rsid w:val="00C61A3C"/>
    <w:rsid w:val="00C658CF"/>
    <w:rsid w:val="00C72A8F"/>
    <w:rsid w:val="00C73F54"/>
    <w:rsid w:val="00C745B6"/>
    <w:rsid w:val="00C74B08"/>
    <w:rsid w:val="00C76439"/>
    <w:rsid w:val="00C7650F"/>
    <w:rsid w:val="00C77000"/>
    <w:rsid w:val="00C77114"/>
    <w:rsid w:val="00C778A8"/>
    <w:rsid w:val="00C77939"/>
    <w:rsid w:val="00C77C7E"/>
    <w:rsid w:val="00C8016F"/>
    <w:rsid w:val="00C80C6A"/>
    <w:rsid w:val="00C81132"/>
    <w:rsid w:val="00C81EB7"/>
    <w:rsid w:val="00C82769"/>
    <w:rsid w:val="00C850EA"/>
    <w:rsid w:val="00C852C8"/>
    <w:rsid w:val="00C8680E"/>
    <w:rsid w:val="00C90B5D"/>
    <w:rsid w:val="00C90F31"/>
    <w:rsid w:val="00C910B8"/>
    <w:rsid w:val="00C93B89"/>
    <w:rsid w:val="00C96BFF"/>
    <w:rsid w:val="00C97773"/>
    <w:rsid w:val="00C97B4B"/>
    <w:rsid w:val="00CA21A5"/>
    <w:rsid w:val="00CA2AF7"/>
    <w:rsid w:val="00CA35A2"/>
    <w:rsid w:val="00CA3857"/>
    <w:rsid w:val="00CA574A"/>
    <w:rsid w:val="00CA72A1"/>
    <w:rsid w:val="00CA75A0"/>
    <w:rsid w:val="00CA7855"/>
    <w:rsid w:val="00CA7B55"/>
    <w:rsid w:val="00CB0924"/>
    <w:rsid w:val="00CB0952"/>
    <w:rsid w:val="00CB3210"/>
    <w:rsid w:val="00CB33FC"/>
    <w:rsid w:val="00CB62E3"/>
    <w:rsid w:val="00CB6AFF"/>
    <w:rsid w:val="00CC0238"/>
    <w:rsid w:val="00CC1708"/>
    <w:rsid w:val="00CC1A39"/>
    <w:rsid w:val="00CC3213"/>
    <w:rsid w:val="00CC329F"/>
    <w:rsid w:val="00CC529E"/>
    <w:rsid w:val="00CC70B1"/>
    <w:rsid w:val="00CC72C4"/>
    <w:rsid w:val="00CC7B44"/>
    <w:rsid w:val="00CD14DC"/>
    <w:rsid w:val="00CD37F2"/>
    <w:rsid w:val="00CD4073"/>
    <w:rsid w:val="00CD4727"/>
    <w:rsid w:val="00CD6018"/>
    <w:rsid w:val="00CD6CA1"/>
    <w:rsid w:val="00CE228A"/>
    <w:rsid w:val="00CE2592"/>
    <w:rsid w:val="00CE44F4"/>
    <w:rsid w:val="00CE4C88"/>
    <w:rsid w:val="00CE5649"/>
    <w:rsid w:val="00CE63F6"/>
    <w:rsid w:val="00CF134B"/>
    <w:rsid w:val="00CF2173"/>
    <w:rsid w:val="00CF459D"/>
    <w:rsid w:val="00CF759E"/>
    <w:rsid w:val="00D0095E"/>
    <w:rsid w:val="00D020A1"/>
    <w:rsid w:val="00D03102"/>
    <w:rsid w:val="00D0520A"/>
    <w:rsid w:val="00D05A06"/>
    <w:rsid w:val="00D05C1E"/>
    <w:rsid w:val="00D12DA1"/>
    <w:rsid w:val="00D131D7"/>
    <w:rsid w:val="00D1415B"/>
    <w:rsid w:val="00D141A2"/>
    <w:rsid w:val="00D14CA7"/>
    <w:rsid w:val="00D15078"/>
    <w:rsid w:val="00D15703"/>
    <w:rsid w:val="00D171F6"/>
    <w:rsid w:val="00D20D21"/>
    <w:rsid w:val="00D20DFF"/>
    <w:rsid w:val="00D22145"/>
    <w:rsid w:val="00D22C2C"/>
    <w:rsid w:val="00D239AF"/>
    <w:rsid w:val="00D25488"/>
    <w:rsid w:val="00D25EF8"/>
    <w:rsid w:val="00D27950"/>
    <w:rsid w:val="00D301E0"/>
    <w:rsid w:val="00D3034C"/>
    <w:rsid w:val="00D30A61"/>
    <w:rsid w:val="00D3154D"/>
    <w:rsid w:val="00D35065"/>
    <w:rsid w:val="00D36F91"/>
    <w:rsid w:val="00D4016A"/>
    <w:rsid w:val="00D4094E"/>
    <w:rsid w:val="00D41976"/>
    <w:rsid w:val="00D43F3A"/>
    <w:rsid w:val="00D44949"/>
    <w:rsid w:val="00D44FCF"/>
    <w:rsid w:val="00D4516D"/>
    <w:rsid w:val="00D452C2"/>
    <w:rsid w:val="00D45F7B"/>
    <w:rsid w:val="00D468E7"/>
    <w:rsid w:val="00D46C50"/>
    <w:rsid w:val="00D5515E"/>
    <w:rsid w:val="00D5586E"/>
    <w:rsid w:val="00D62FC9"/>
    <w:rsid w:val="00D6381A"/>
    <w:rsid w:val="00D63A9F"/>
    <w:rsid w:val="00D65222"/>
    <w:rsid w:val="00D668C4"/>
    <w:rsid w:val="00D73053"/>
    <w:rsid w:val="00D7377A"/>
    <w:rsid w:val="00D76520"/>
    <w:rsid w:val="00D76885"/>
    <w:rsid w:val="00D7780C"/>
    <w:rsid w:val="00D77FF6"/>
    <w:rsid w:val="00D82D5B"/>
    <w:rsid w:val="00D86B74"/>
    <w:rsid w:val="00D86DE9"/>
    <w:rsid w:val="00D87137"/>
    <w:rsid w:val="00D920BD"/>
    <w:rsid w:val="00D92A29"/>
    <w:rsid w:val="00D92B3A"/>
    <w:rsid w:val="00D96CB5"/>
    <w:rsid w:val="00D96E6D"/>
    <w:rsid w:val="00D9787D"/>
    <w:rsid w:val="00DA2EFB"/>
    <w:rsid w:val="00DA3756"/>
    <w:rsid w:val="00DA6DAB"/>
    <w:rsid w:val="00DB06DA"/>
    <w:rsid w:val="00DB08C5"/>
    <w:rsid w:val="00DB0D15"/>
    <w:rsid w:val="00DB331F"/>
    <w:rsid w:val="00DB3E76"/>
    <w:rsid w:val="00DB61E9"/>
    <w:rsid w:val="00DC0FFA"/>
    <w:rsid w:val="00DC1378"/>
    <w:rsid w:val="00DC177F"/>
    <w:rsid w:val="00DC1D65"/>
    <w:rsid w:val="00DC237F"/>
    <w:rsid w:val="00DC6DA2"/>
    <w:rsid w:val="00DC7444"/>
    <w:rsid w:val="00DD1875"/>
    <w:rsid w:val="00DD38B3"/>
    <w:rsid w:val="00DD3979"/>
    <w:rsid w:val="00DE077B"/>
    <w:rsid w:val="00DE674F"/>
    <w:rsid w:val="00DE68DF"/>
    <w:rsid w:val="00DE6EEB"/>
    <w:rsid w:val="00DF02D0"/>
    <w:rsid w:val="00DF062D"/>
    <w:rsid w:val="00DF0778"/>
    <w:rsid w:val="00DF1BF0"/>
    <w:rsid w:val="00DF1FF2"/>
    <w:rsid w:val="00DF3465"/>
    <w:rsid w:val="00DF359E"/>
    <w:rsid w:val="00DF45DB"/>
    <w:rsid w:val="00DF5DA3"/>
    <w:rsid w:val="00DF5F03"/>
    <w:rsid w:val="00E005C4"/>
    <w:rsid w:val="00E0137B"/>
    <w:rsid w:val="00E014A2"/>
    <w:rsid w:val="00E01A04"/>
    <w:rsid w:val="00E039FC"/>
    <w:rsid w:val="00E04E6D"/>
    <w:rsid w:val="00E05F9D"/>
    <w:rsid w:val="00E0701E"/>
    <w:rsid w:val="00E07A9A"/>
    <w:rsid w:val="00E10158"/>
    <w:rsid w:val="00E10359"/>
    <w:rsid w:val="00E10B5B"/>
    <w:rsid w:val="00E10FA6"/>
    <w:rsid w:val="00E11C84"/>
    <w:rsid w:val="00E120C9"/>
    <w:rsid w:val="00E12DCA"/>
    <w:rsid w:val="00E13BD8"/>
    <w:rsid w:val="00E15588"/>
    <w:rsid w:val="00E15897"/>
    <w:rsid w:val="00E15AB5"/>
    <w:rsid w:val="00E17339"/>
    <w:rsid w:val="00E200BB"/>
    <w:rsid w:val="00E207B6"/>
    <w:rsid w:val="00E211F3"/>
    <w:rsid w:val="00E2274F"/>
    <w:rsid w:val="00E30DD2"/>
    <w:rsid w:val="00E30DE9"/>
    <w:rsid w:val="00E3162F"/>
    <w:rsid w:val="00E358CD"/>
    <w:rsid w:val="00E3645F"/>
    <w:rsid w:val="00E373E0"/>
    <w:rsid w:val="00E37ED9"/>
    <w:rsid w:val="00E40A35"/>
    <w:rsid w:val="00E40A7C"/>
    <w:rsid w:val="00E429D5"/>
    <w:rsid w:val="00E42D04"/>
    <w:rsid w:val="00E44341"/>
    <w:rsid w:val="00E44CD7"/>
    <w:rsid w:val="00E4527E"/>
    <w:rsid w:val="00E4624D"/>
    <w:rsid w:val="00E46D73"/>
    <w:rsid w:val="00E47F7D"/>
    <w:rsid w:val="00E50EE2"/>
    <w:rsid w:val="00E51418"/>
    <w:rsid w:val="00E5454F"/>
    <w:rsid w:val="00E547B1"/>
    <w:rsid w:val="00E56373"/>
    <w:rsid w:val="00E56A84"/>
    <w:rsid w:val="00E60F75"/>
    <w:rsid w:val="00E60FC1"/>
    <w:rsid w:val="00E64171"/>
    <w:rsid w:val="00E64B02"/>
    <w:rsid w:val="00E65CE5"/>
    <w:rsid w:val="00E65CEA"/>
    <w:rsid w:val="00E6677E"/>
    <w:rsid w:val="00E66828"/>
    <w:rsid w:val="00E701BF"/>
    <w:rsid w:val="00E74323"/>
    <w:rsid w:val="00E7485C"/>
    <w:rsid w:val="00E81298"/>
    <w:rsid w:val="00E816E6"/>
    <w:rsid w:val="00E81D9D"/>
    <w:rsid w:val="00E82447"/>
    <w:rsid w:val="00E82C7F"/>
    <w:rsid w:val="00E848B9"/>
    <w:rsid w:val="00E84998"/>
    <w:rsid w:val="00E854A2"/>
    <w:rsid w:val="00E8768F"/>
    <w:rsid w:val="00E9386E"/>
    <w:rsid w:val="00E94998"/>
    <w:rsid w:val="00E95518"/>
    <w:rsid w:val="00E95C84"/>
    <w:rsid w:val="00E9611A"/>
    <w:rsid w:val="00E97051"/>
    <w:rsid w:val="00EA3486"/>
    <w:rsid w:val="00EA4DF9"/>
    <w:rsid w:val="00EA50B4"/>
    <w:rsid w:val="00EA50F0"/>
    <w:rsid w:val="00EA772A"/>
    <w:rsid w:val="00EA7EE9"/>
    <w:rsid w:val="00EB1148"/>
    <w:rsid w:val="00EB2112"/>
    <w:rsid w:val="00EB24E1"/>
    <w:rsid w:val="00EB5A5E"/>
    <w:rsid w:val="00EB5F40"/>
    <w:rsid w:val="00EB74D6"/>
    <w:rsid w:val="00EB799B"/>
    <w:rsid w:val="00EC0262"/>
    <w:rsid w:val="00EC2282"/>
    <w:rsid w:val="00EC2E01"/>
    <w:rsid w:val="00EC3F5A"/>
    <w:rsid w:val="00EC45CC"/>
    <w:rsid w:val="00EC4BDB"/>
    <w:rsid w:val="00ED1C5E"/>
    <w:rsid w:val="00ED596A"/>
    <w:rsid w:val="00ED70E7"/>
    <w:rsid w:val="00ED72D7"/>
    <w:rsid w:val="00ED7455"/>
    <w:rsid w:val="00ED7C17"/>
    <w:rsid w:val="00ED7CA0"/>
    <w:rsid w:val="00EE03A0"/>
    <w:rsid w:val="00EE1A27"/>
    <w:rsid w:val="00EE2B56"/>
    <w:rsid w:val="00EE69BC"/>
    <w:rsid w:val="00EE716B"/>
    <w:rsid w:val="00EF014A"/>
    <w:rsid w:val="00EF0621"/>
    <w:rsid w:val="00EF2AC3"/>
    <w:rsid w:val="00EF56CF"/>
    <w:rsid w:val="00EF6621"/>
    <w:rsid w:val="00EF6E5F"/>
    <w:rsid w:val="00EF7A4C"/>
    <w:rsid w:val="00F03545"/>
    <w:rsid w:val="00F04096"/>
    <w:rsid w:val="00F0699B"/>
    <w:rsid w:val="00F06BA7"/>
    <w:rsid w:val="00F10499"/>
    <w:rsid w:val="00F11ED8"/>
    <w:rsid w:val="00F121BB"/>
    <w:rsid w:val="00F12C06"/>
    <w:rsid w:val="00F21DFF"/>
    <w:rsid w:val="00F247EA"/>
    <w:rsid w:val="00F24D79"/>
    <w:rsid w:val="00F267E4"/>
    <w:rsid w:val="00F32BC7"/>
    <w:rsid w:val="00F32ED9"/>
    <w:rsid w:val="00F402F0"/>
    <w:rsid w:val="00F440E1"/>
    <w:rsid w:val="00F4499D"/>
    <w:rsid w:val="00F4533E"/>
    <w:rsid w:val="00F45BA9"/>
    <w:rsid w:val="00F46047"/>
    <w:rsid w:val="00F4626D"/>
    <w:rsid w:val="00F47669"/>
    <w:rsid w:val="00F53432"/>
    <w:rsid w:val="00F60432"/>
    <w:rsid w:val="00F604EF"/>
    <w:rsid w:val="00F60793"/>
    <w:rsid w:val="00F637C1"/>
    <w:rsid w:val="00F64C68"/>
    <w:rsid w:val="00F66573"/>
    <w:rsid w:val="00F66889"/>
    <w:rsid w:val="00F70E06"/>
    <w:rsid w:val="00F717E0"/>
    <w:rsid w:val="00F71ED3"/>
    <w:rsid w:val="00F77A5A"/>
    <w:rsid w:val="00F80CE8"/>
    <w:rsid w:val="00F81BC4"/>
    <w:rsid w:val="00F82996"/>
    <w:rsid w:val="00F83B4D"/>
    <w:rsid w:val="00F85494"/>
    <w:rsid w:val="00F87095"/>
    <w:rsid w:val="00F91364"/>
    <w:rsid w:val="00F92BE7"/>
    <w:rsid w:val="00F92E0B"/>
    <w:rsid w:val="00F94764"/>
    <w:rsid w:val="00F97119"/>
    <w:rsid w:val="00F97EF3"/>
    <w:rsid w:val="00FA0020"/>
    <w:rsid w:val="00FA0F87"/>
    <w:rsid w:val="00FA1C69"/>
    <w:rsid w:val="00FA1DE3"/>
    <w:rsid w:val="00FA2B67"/>
    <w:rsid w:val="00FA549C"/>
    <w:rsid w:val="00FA64C2"/>
    <w:rsid w:val="00FA77BF"/>
    <w:rsid w:val="00FB2B3E"/>
    <w:rsid w:val="00FB3EE9"/>
    <w:rsid w:val="00FB4BBD"/>
    <w:rsid w:val="00FB53DD"/>
    <w:rsid w:val="00FB6A4D"/>
    <w:rsid w:val="00FB77CD"/>
    <w:rsid w:val="00FB7DAD"/>
    <w:rsid w:val="00FC3F96"/>
    <w:rsid w:val="00FC5143"/>
    <w:rsid w:val="00FC5177"/>
    <w:rsid w:val="00FC52FB"/>
    <w:rsid w:val="00FC6BB4"/>
    <w:rsid w:val="00FC7859"/>
    <w:rsid w:val="00FD008B"/>
    <w:rsid w:val="00FD30BC"/>
    <w:rsid w:val="00FD34B4"/>
    <w:rsid w:val="00FD4D56"/>
    <w:rsid w:val="00FD4DF0"/>
    <w:rsid w:val="00FD51C9"/>
    <w:rsid w:val="00FD5C2C"/>
    <w:rsid w:val="00FD6312"/>
    <w:rsid w:val="00FD7D87"/>
    <w:rsid w:val="00FE15FE"/>
    <w:rsid w:val="00FE1FE9"/>
    <w:rsid w:val="00FE339A"/>
    <w:rsid w:val="00FE45EB"/>
    <w:rsid w:val="00FE5498"/>
    <w:rsid w:val="00FF289C"/>
    <w:rsid w:val="00FF464E"/>
    <w:rsid w:val="00FF4948"/>
    <w:rsid w:val="00FF6CDA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A3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текст (13)_"/>
    <w:link w:val="130"/>
    <w:uiPriority w:val="99"/>
    <w:locked/>
    <w:rsid w:val="00AC5002"/>
    <w:rPr>
      <w:sz w:val="27"/>
      <w:szCs w:val="27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AC5002"/>
    <w:pPr>
      <w:shd w:val="clear" w:color="auto" w:fill="FFFFFF"/>
      <w:spacing w:before="180" w:after="420" w:line="240" w:lineRule="atLeast"/>
    </w:pPr>
    <w:rPr>
      <w:sz w:val="27"/>
      <w:szCs w:val="27"/>
      <w:lang w:eastAsia="ru-RU"/>
    </w:rPr>
  </w:style>
  <w:style w:type="paragraph" w:styleId="a3">
    <w:name w:val="No Spacing"/>
    <w:uiPriority w:val="1"/>
    <w:qFormat/>
    <w:rsid w:val="00AC5002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C5002"/>
    <w:pPr>
      <w:ind w:left="720"/>
      <w:contextualSpacing/>
      <w:jc w:val="both"/>
    </w:pPr>
    <w:rPr>
      <w:sz w:val="24"/>
      <w:szCs w:val="22"/>
    </w:rPr>
  </w:style>
  <w:style w:type="character" w:customStyle="1" w:styleId="FontStyle11">
    <w:name w:val="Font Style11"/>
    <w:rsid w:val="000307D9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2867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86751"/>
    <w:rPr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2867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86751"/>
    <w:rPr>
      <w:sz w:val="28"/>
      <w:szCs w:val="28"/>
      <w:lang w:eastAsia="en-US"/>
    </w:rPr>
  </w:style>
  <w:style w:type="table" w:styleId="a9">
    <w:name w:val="Table Grid"/>
    <w:basedOn w:val="a1"/>
    <w:uiPriority w:val="59"/>
    <w:rsid w:val="004E04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basedOn w:val="a0"/>
    <w:rsid w:val="00B164AE"/>
  </w:style>
  <w:style w:type="character" w:customStyle="1" w:styleId="epm">
    <w:name w:val="epm"/>
    <w:basedOn w:val="a0"/>
    <w:rsid w:val="00B164AE"/>
  </w:style>
  <w:style w:type="character" w:customStyle="1" w:styleId="2">
    <w:name w:val="Основной текст (2)_"/>
    <w:link w:val="20"/>
    <w:uiPriority w:val="99"/>
    <w:locked/>
    <w:rsid w:val="00E12DCA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12DCA"/>
    <w:pPr>
      <w:shd w:val="clear" w:color="auto" w:fill="FFFFFF"/>
      <w:spacing w:after="0" w:line="240" w:lineRule="atLeast"/>
      <w:ind w:hanging="460"/>
    </w:pPr>
    <w:rPr>
      <w:sz w:val="16"/>
      <w:szCs w:val="16"/>
      <w:lang w:eastAsia="ru-RU"/>
    </w:rPr>
  </w:style>
  <w:style w:type="character" w:customStyle="1" w:styleId="1">
    <w:name w:val="Заголовок №1_"/>
    <w:link w:val="10"/>
    <w:uiPriority w:val="99"/>
    <w:locked/>
    <w:rsid w:val="00F440E1"/>
    <w:rPr>
      <w:sz w:val="27"/>
      <w:szCs w:val="27"/>
      <w:shd w:val="clear" w:color="auto" w:fill="FFFFFF"/>
    </w:rPr>
  </w:style>
  <w:style w:type="character" w:customStyle="1" w:styleId="aa">
    <w:name w:val="Основной текст_"/>
    <w:link w:val="11"/>
    <w:uiPriority w:val="99"/>
    <w:locked/>
    <w:rsid w:val="00F440E1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440E1"/>
    <w:pPr>
      <w:shd w:val="clear" w:color="auto" w:fill="FFFFFF"/>
      <w:spacing w:before="480" w:after="240" w:line="240" w:lineRule="atLeast"/>
      <w:jc w:val="center"/>
      <w:outlineLvl w:val="0"/>
    </w:pPr>
    <w:rPr>
      <w:sz w:val="27"/>
      <w:szCs w:val="27"/>
      <w:lang w:eastAsia="ru-RU"/>
    </w:rPr>
  </w:style>
  <w:style w:type="paragraph" w:customStyle="1" w:styleId="11">
    <w:name w:val="Основной текст1"/>
    <w:basedOn w:val="a"/>
    <w:link w:val="aa"/>
    <w:uiPriority w:val="99"/>
    <w:rsid w:val="00F440E1"/>
    <w:pPr>
      <w:shd w:val="clear" w:color="auto" w:fill="FFFFFF"/>
      <w:spacing w:before="240" w:after="0" w:line="475" w:lineRule="exact"/>
      <w:jc w:val="both"/>
    </w:pPr>
    <w:rPr>
      <w:sz w:val="27"/>
      <w:szCs w:val="27"/>
      <w:lang w:eastAsia="ru-RU"/>
    </w:rPr>
  </w:style>
  <w:style w:type="paragraph" w:customStyle="1" w:styleId="Style16">
    <w:name w:val="Style16"/>
    <w:basedOn w:val="a"/>
    <w:uiPriority w:val="99"/>
    <w:rsid w:val="00570B7D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35">
    <w:name w:val="Font Style35"/>
    <w:uiPriority w:val="99"/>
    <w:rsid w:val="00570B7D"/>
    <w:rPr>
      <w:rFonts w:ascii="Segoe UI" w:hAnsi="Segoe UI" w:cs="Segoe UI"/>
      <w:sz w:val="20"/>
      <w:szCs w:val="20"/>
    </w:rPr>
  </w:style>
  <w:style w:type="paragraph" w:styleId="ab">
    <w:name w:val="Body Text Indent"/>
    <w:basedOn w:val="a"/>
    <w:link w:val="ac"/>
    <w:uiPriority w:val="99"/>
    <w:rsid w:val="00F94764"/>
    <w:pPr>
      <w:spacing w:after="0" w:line="240" w:lineRule="auto"/>
      <w:ind w:left="75"/>
      <w:jc w:val="both"/>
    </w:pPr>
    <w:rPr>
      <w:rFonts w:eastAsia="Times New Roman"/>
      <w:lang w:eastAsia="ru-RU"/>
    </w:rPr>
  </w:style>
  <w:style w:type="character" w:customStyle="1" w:styleId="ac">
    <w:name w:val="Основной текст с отступом Знак"/>
    <w:link w:val="ab"/>
    <w:uiPriority w:val="99"/>
    <w:rsid w:val="00F94764"/>
    <w:rPr>
      <w:rFonts w:eastAsia="Times New Roman"/>
      <w:sz w:val="28"/>
      <w:szCs w:val="28"/>
    </w:rPr>
  </w:style>
  <w:style w:type="character" w:customStyle="1" w:styleId="FontStyle18">
    <w:name w:val="Font Style18"/>
    <w:uiPriority w:val="99"/>
    <w:rsid w:val="001D0D02"/>
    <w:rPr>
      <w:rFonts w:ascii="Times New Roman" w:hAnsi="Times New Roman" w:cs="Times New Roman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A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A6FAE"/>
    <w:rPr>
      <w:rFonts w:ascii="Tahoma" w:hAnsi="Tahoma" w:cs="Tahoma"/>
      <w:sz w:val="16"/>
      <w:szCs w:val="16"/>
      <w:lang w:eastAsia="en-US"/>
    </w:rPr>
  </w:style>
  <w:style w:type="character" w:styleId="af">
    <w:name w:val="annotation reference"/>
    <w:uiPriority w:val="99"/>
    <w:semiHidden/>
    <w:unhideWhenUsed/>
    <w:rsid w:val="009547A1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9547A1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rsid w:val="009547A1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547A1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9547A1"/>
    <w:rPr>
      <w:b/>
      <w:bCs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626DC8"/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626DC8"/>
    <w:rPr>
      <w:lang w:eastAsia="en-US"/>
    </w:rPr>
  </w:style>
  <w:style w:type="character" w:styleId="af6">
    <w:name w:val="footnote reference"/>
    <w:uiPriority w:val="99"/>
    <w:semiHidden/>
    <w:unhideWhenUsed/>
    <w:rsid w:val="00626DC8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3B7A5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370F4"/>
  </w:style>
  <w:style w:type="table" w:customStyle="1" w:styleId="4">
    <w:name w:val="Сетка таблицы4"/>
    <w:basedOn w:val="a1"/>
    <w:next w:val="a9"/>
    <w:uiPriority w:val="59"/>
    <w:rsid w:val="00664BE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664BE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59"/>
    <w:rsid w:val="00680E7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59"/>
    <w:rsid w:val="00680E7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unhideWhenUsed/>
    <w:rsid w:val="00EA50F0"/>
    <w:rPr>
      <w:sz w:val="24"/>
      <w:szCs w:val="24"/>
    </w:rPr>
  </w:style>
  <w:style w:type="table" w:customStyle="1" w:styleId="6">
    <w:name w:val="Сетка таблицы6"/>
    <w:basedOn w:val="a1"/>
    <w:next w:val="a9"/>
    <w:uiPriority w:val="59"/>
    <w:rsid w:val="003F23C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4320B3"/>
  </w:style>
  <w:style w:type="table" w:customStyle="1" w:styleId="7">
    <w:name w:val="Сетка таблицы7"/>
    <w:basedOn w:val="a1"/>
    <w:next w:val="a9"/>
    <w:uiPriority w:val="59"/>
    <w:rsid w:val="004320B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4320B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rsid w:val="004320B3"/>
  </w:style>
  <w:style w:type="character" w:customStyle="1" w:styleId="c0">
    <w:name w:val="c0"/>
    <w:rsid w:val="004320B3"/>
  </w:style>
  <w:style w:type="paragraph" w:customStyle="1" w:styleId="Default">
    <w:name w:val="Default"/>
    <w:rsid w:val="004320B3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rsid w:val="004320B3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9">
    <w:name w:val="Подзаголовок Знак"/>
    <w:link w:val="af8"/>
    <w:uiPriority w:val="11"/>
    <w:rsid w:val="004320B3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table" w:customStyle="1" w:styleId="8">
    <w:name w:val="Сетка таблицы8"/>
    <w:basedOn w:val="a1"/>
    <w:next w:val="a9"/>
    <w:uiPriority w:val="59"/>
    <w:rsid w:val="00C528A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9"/>
    <w:uiPriority w:val="59"/>
    <w:rsid w:val="00563E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ody Text"/>
    <w:basedOn w:val="a"/>
    <w:link w:val="afb"/>
    <w:uiPriority w:val="99"/>
    <w:semiHidden/>
    <w:unhideWhenUsed/>
    <w:rsid w:val="00655F2C"/>
    <w:pPr>
      <w:spacing w:after="120"/>
    </w:pPr>
  </w:style>
  <w:style w:type="character" w:customStyle="1" w:styleId="afb">
    <w:name w:val="Основной текст Знак"/>
    <w:basedOn w:val="a0"/>
    <w:link w:val="afa"/>
    <w:semiHidden/>
    <w:rsid w:val="00655F2C"/>
    <w:rPr>
      <w:sz w:val="28"/>
      <w:szCs w:val="28"/>
      <w:lang w:eastAsia="en-US"/>
    </w:rPr>
  </w:style>
  <w:style w:type="character" w:customStyle="1" w:styleId="30">
    <w:name w:val="Основной текст (3)_"/>
    <w:basedOn w:val="a0"/>
    <w:link w:val="31"/>
    <w:locked/>
    <w:rsid w:val="00655F2C"/>
    <w:rPr>
      <w:i/>
      <w:iCs/>
      <w:sz w:val="25"/>
      <w:szCs w:val="25"/>
      <w:shd w:val="clear" w:color="auto" w:fill="FFFFFF"/>
    </w:rPr>
  </w:style>
  <w:style w:type="paragraph" w:customStyle="1" w:styleId="31">
    <w:name w:val="Основной текст (3)1"/>
    <w:basedOn w:val="a"/>
    <w:link w:val="30"/>
    <w:rsid w:val="00655F2C"/>
    <w:pPr>
      <w:widowControl w:val="0"/>
      <w:shd w:val="clear" w:color="auto" w:fill="FFFFFF"/>
      <w:spacing w:before="420" w:after="0" w:line="480" w:lineRule="exact"/>
    </w:pPr>
    <w:rPr>
      <w:i/>
      <w:iCs/>
      <w:sz w:val="25"/>
      <w:szCs w:val="25"/>
      <w:lang w:eastAsia="ru-RU"/>
    </w:rPr>
  </w:style>
  <w:style w:type="character" w:customStyle="1" w:styleId="0pt">
    <w:name w:val="Основной текст + Интервал 0 pt"/>
    <w:basedOn w:val="afb"/>
    <w:rsid w:val="00655F2C"/>
    <w:rPr>
      <w:rFonts w:ascii="Times New Roman" w:eastAsia="Courier New" w:hAnsi="Times New Roman" w:cs="Times New Roman" w:hint="default"/>
      <w:spacing w:val="10"/>
      <w:sz w:val="25"/>
      <w:szCs w:val="25"/>
      <w:shd w:val="clear" w:color="auto" w:fill="FFFFFF"/>
      <w:lang w:val="en-US" w:eastAsia="en-US"/>
    </w:rPr>
  </w:style>
  <w:style w:type="character" w:customStyle="1" w:styleId="afc">
    <w:name w:val="Основной текст + Курсив"/>
    <w:basedOn w:val="afb"/>
    <w:rsid w:val="00C54FFE"/>
    <w:rPr>
      <w:rFonts w:ascii="Times New Roman" w:eastAsia="Courier New" w:hAnsi="Times New Roman" w:cs="Times New Roman" w:hint="default"/>
      <w:i/>
      <w:iCs/>
      <w:sz w:val="25"/>
      <w:szCs w:val="25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A3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текст (13)_"/>
    <w:link w:val="130"/>
    <w:uiPriority w:val="99"/>
    <w:locked/>
    <w:rsid w:val="00AC5002"/>
    <w:rPr>
      <w:sz w:val="27"/>
      <w:szCs w:val="27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AC5002"/>
    <w:pPr>
      <w:shd w:val="clear" w:color="auto" w:fill="FFFFFF"/>
      <w:spacing w:before="180" w:after="420" w:line="240" w:lineRule="atLeast"/>
    </w:pPr>
    <w:rPr>
      <w:sz w:val="27"/>
      <w:szCs w:val="27"/>
      <w:lang w:eastAsia="ru-RU"/>
    </w:rPr>
  </w:style>
  <w:style w:type="paragraph" w:styleId="a3">
    <w:name w:val="No Spacing"/>
    <w:uiPriority w:val="1"/>
    <w:qFormat/>
    <w:rsid w:val="00AC5002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C5002"/>
    <w:pPr>
      <w:ind w:left="720"/>
      <w:contextualSpacing/>
      <w:jc w:val="both"/>
    </w:pPr>
    <w:rPr>
      <w:sz w:val="24"/>
      <w:szCs w:val="22"/>
    </w:rPr>
  </w:style>
  <w:style w:type="character" w:customStyle="1" w:styleId="FontStyle11">
    <w:name w:val="Font Style11"/>
    <w:rsid w:val="000307D9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2867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86751"/>
    <w:rPr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2867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86751"/>
    <w:rPr>
      <w:sz w:val="28"/>
      <w:szCs w:val="28"/>
      <w:lang w:eastAsia="en-US"/>
    </w:rPr>
  </w:style>
  <w:style w:type="table" w:styleId="a9">
    <w:name w:val="Table Grid"/>
    <w:basedOn w:val="a1"/>
    <w:uiPriority w:val="59"/>
    <w:rsid w:val="004E04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basedOn w:val="a0"/>
    <w:rsid w:val="00B164AE"/>
  </w:style>
  <w:style w:type="character" w:customStyle="1" w:styleId="epm">
    <w:name w:val="epm"/>
    <w:basedOn w:val="a0"/>
    <w:rsid w:val="00B164AE"/>
  </w:style>
  <w:style w:type="character" w:customStyle="1" w:styleId="2">
    <w:name w:val="Основной текст (2)_"/>
    <w:link w:val="20"/>
    <w:uiPriority w:val="99"/>
    <w:locked/>
    <w:rsid w:val="00E12DCA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12DCA"/>
    <w:pPr>
      <w:shd w:val="clear" w:color="auto" w:fill="FFFFFF"/>
      <w:spacing w:after="0" w:line="240" w:lineRule="atLeast"/>
      <w:ind w:hanging="460"/>
    </w:pPr>
    <w:rPr>
      <w:sz w:val="16"/>
      <w:szCs w:val="16"/>
      <w:lang w:eastAsia="ru-RU"/>
    </w:rPr>
  </w:style>
  <w:style w:type="character" w:customStyle="1" w:styleId="1">
    <w:name w:val="Заголовок №1_"/>
    <w:link w:val="10"/>
    <w:uiPriority w:val="99"/>
    <w:locked/>
    <w:rsid w:val="00F440E1"/>
    <w:rPr>
      <w:sz w:val="27"/>
      <w:szCs w:val="27"/>
      <w:shd w:val="clear" w:color="auto" w:fill="FFFFFF"/>
    </w:rPr>
  </w:style>
  <w:style w:type="character" w:customStyle="1" w:styleId="aa">
    <w:name w:val="Основной текст_"/>
    <w:link w:val="11"/>
    <w:uiPriority w:val="99"/>
    <w:locked/>
    <w:rsid w:val="00F440E1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440E1"/>
    <w:pPr>
      <w:shd w:val="clear" w:color="auto" w:fill="FFFFFF"/>
      <w:spacing w:before="480" w:after="240" w:line="240" w:lineRule="atLeast"/>
      <w:jc w:val="center"/>
      <w:outlineLvl w:val="0"/>
    </w:pPr>
    <w:rPr>
      <w:sz w:val="27"/>
      <w:szCs w:val="27"/>
      <w:lang w:eastAsia="ru-RU"/>
    </w:rPr>
  </w:style>
  <w:style w:type="paragraph" w:customStyle="1" w:styleId="11">
    <w:name w:val="Основной текст1"/>
    <w:basedOn w:val="a"/>
    <w:link w:val="aa"/>
    <w:uiPriority w:val="99"/>
    <w:rsid w:val="00F440E1"/>
    <w:pPr>
      <w:shd w:val="clear" w:color="auto" w:fill="FFFFFF"/>
      <w:spacing w:before="240" w:after="0" w:line="475" w:lineRule="exact"/>
      <w:jc w:val="both"/>
    </w:pPr>
    <w:rPr>
      <w:sz w:val="27"/>
      <w:szCs w:val="27"/>
      <w:lang w:eastAsia="ru-RU"/>
    </w:rPr>
  </w:style>
  <w:style w:type="paragraph" w:customStyle="1" w:styleId="Style16">
    <w:name w:val="Style16"/>
    <w:basedOn w:val="a"/>
    <w:uiPriority w:val="99"/>
    <w:rsid w:val="00570B7D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35">
    <w:name w:val="Font Style35"/>
    <w:uiPriority w:val="99"/>
    <w:rsid w:val="00570B7D"/>
    <w:rPr>
      <w:rFonts w:ascii="Segoe UI" w:hAnsi="Segoe UI" w:cs="Segoe UI"/>
      <w:sz w:val="20"/>
      <w:szCs w:val="20"/>
    </w:rPr>
  </w:style>
  <w:style w:type="paragraph" w:styleId="ab">
    <w:name w:val="Body Text Indent"/>
    <w:basedOn w:val="a"/>
    <w:link w:val="ac"/>
    <w:uiPriority w:val="99"/>
    <w:rsid w:val="00F94764"/>
    <w:pPr>
      <w:spacing w:after="0" w:line="240" w:lineRule="auto"/>
      <w:ind w:left="75"/>
      <w:jc w:val="both"/>
    </w:pPr>
    <w:rPr>
      <w:rFonts w:eastAsia="Times New Roman"/>
      <w:lang w:eastAsia="ru-RU"/>
    </w:rPr>
  </w:style>
  <w:style w:type="character" w:customStyle="1" w:styleId="ac">
    <w:name w:val="Основной текст с отступом Знак"/>
    <w:link w:val="ab"/>
    <w:uiPriority w:val="99"/>
    <w:rsid w:val="00F94764"/>
    <w:rPr>
      <w:rFonts w:eastAsia="Times New Roman"/>
      <w:sz w:val="28"/>
      <w:szCs w:val="28"/>
    </w:rPr>
  </w:style>
  <w:style w:type="character" w:customStyle="1" w:styleId="FontStyle18">
    <w:name w:val="Font Style18"/>
    <w:uiPriority w:val="99"/>
    <w:rsid w:val="001D0D02"/>
    <w:rPr>
      <w:rFonts w:ascii="Times New Roman" w:hAnsi="Times New Roman" w:cs="Times New Roman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A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A6FAE"/>
    <w:rPr>
      <w:rFonts w:ascii="Tahoma" w:hAnsi="Tahoma" w:cs="Tahoma"/>
      <w:sz w:val="16"/>
      <w:szCs w:val="16"/>
      <w:lang w:eastAsia="en-US"/>
    </w:rPr>
  </w:style>
  <w:style w:type="character" w:styleId="af">
    <w:name w:val="annotation reference"/>
    <w:uiPriority w:val="99"/>
    <w:semiHidden/>
    <w:unhideWhenUsed/>
    <w:rsid w:val="009547A1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9547A1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rsid w:val="009547A1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547A1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9547A1"/>
    <w:rPr>
      <w:b/>
      <w:bCs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626DC8"/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626DC8"/>
    <w:rPr>
      <w:lang w:eastAsia="en-US"/>
    </w:rPr>
  </w:style>
  <w:style w:type="character" w:styleId="af6">
    <w:name w:val="footnote reference"/>
    <w:uiPriority w:val="99"/>
    <w:semiHidden/>
    <w:unhideWhenUsed/>
    <w:rsid w:val="00626DC8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3B7A5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370F4"/>
  </w:style>
  <w:style w:type="table" w:customStyle="1" w:styleId="4">
    <w:name w:val="Сетка таблицы4"/>
    <w:basedOn w:val="a1"/>
    <w:next w:val="a9"/>
    <w:uiPriority w:val="59"/>
    <w:rsid w:val="00664BE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664BE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59"/>
    <w:rsid w:val="00680E7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59"/>
    <w:rsid w:val="00680E7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unhideWhenUsed/>
    <w:rsid w:val="00EA50F0"/>
    <w:rPr>
      <w:sz w:val="24"/>
      <w:szCs w:val="24"/>
    </w:rPr>
  </w:style>
  <w:style w:type="table" w:customStyle="1" w:styleId="6">
    <w:name w:val="Сетка таблицы6"/>
    <w:basedOn w:val="a1"/>
    <w:next w:val="a9"/>
    <w:uiPriority w:val="59"/>
    <w:rsid w:val="003F23C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4320B3"/>
  </w:style>
  <w:style w:type="table" w:customStyle="1" w:styleId="7">
    <w:name w:val="Сетка таблицы7"/>
    <w:basedOn w:val="a1"/>
    <w:next w:val="a9"/>
    <w:uiPriority w:val="59"/>
    <w:rsid w:val="004320B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4320B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rsid w:val="004320B3"/>
  </w:style>
  <w:style w:type="character" w:customStyle="1" w:styleId="c0">
    <w:name w:val="c0"/>
    <w:rsid w:val="004320B3"/>
  </w:style>
  <w:style w:type="paragraph" w:customStyle="1" w:styleId="Default">
    <w:name w:val="Default"/>
    <w:rsid w:val="004320B3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rsid w:val="004320B3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9">
    <w:name w:val="Подзаголовок Знак"/>
    <w:link w:val="af8"/>
    <w:uiPriority w:val="11"/>
    <w:rsid w:val="004320B3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table" w:customStyle="1" w:styleId="8">
    <w:name w:val="Сетка таблицы8"/>
    <w:basedOn w:val="a1"/>
    <w:next w:val="a9"/>
    <w:uiPriority w:val="59"/>
    <w:rsid w:val="00C528A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9"/>
    <w:uiPriority w:val="59"/>
    <w:rsid w:val="00563E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ody Text"/>
    <w:basedOn w:val="a"/>
    <w:link w:val="afb"/>
    <w:uiPriority w:val="99"/>
    <w:semiHidden/>
    <w:unhideWhenUsed/>
    <w:rsid w:val="00655F2C"/>
    <w:pPr>
      <w:spacing w:after="120"/>
    </w:pPr>
  </w:style>
  <w:style w:type="character" w:customStyle="1" w:styleId="afb">
    <w:name w:val="Основной текст Знак"/>
    <w:basedOn w:val="a0"/>
    <w:link w:val="afa"/>
    <w:semiHidden/>
    <w:rsid w:val="00655F2C"/>
    <w:rPr>
      <w:sz w:val="28"/>
      <w:szCs w:val="28"/>
      <w:lang w:eastAsia="en-US"/>
    </w:rPr>
  </w:style>
  <w:style w:type="character" w:customStyle="1" w:styleId="30">
    <w:name w:val="Основной текст (3)_"/>
    <w:basedOn w:val="a0"/>
    <w:link w:val="31"/>
    <w:locked/>
    <w:rsid w:val="00655F2C"/>
    <w:rPr>
      <w:i/>
      <w:iCs/>
      <w:sz w:val="25"/>
      <w:szCs w:val="25"/>
      <w:shd w:val="clear" w:color="auto" w:fill="FFFFFF"/>
    </w:rPr>
  </w:style>
  <w:style w:type="paragraph" w:customStyle="1" w:styleId="31">
    <w:name w:val="Основной текст (3)1"/>
    <w:basedOn w:val="a"/>
    <w:link w:val="30"/>
    <w:rsid w:val="00655F2C"/>
    <w:pPr>
      <w:widowControl w:val="0"/>
      <w:shd w:val="clear" w:color="auto" w:fill="FFFFFF"/>
      <w:spacing w:before="420" w:after="0" w:line="480" w:lineRule="exact"/>
    </w:pPr>
    <w:rPr>
      <w:i/>
      <w:iCs/>
      <w:sz w:val="25"/>
      <w:szCs w:val="25"/>
      <w:lang w:eastAsia="ru-RU"/>
    </w:rPr>
  </w:style>
  <w:style w:type="character" w:customStyle="1" w:styleId="0pt">
    <w:name w:val="Основной текст + Интервал 0 pt"/>
    <w:basedOn w:val="afb"/>
    <w:rsid w:val="00655F2C"/>
    <w:rPr>
      <w:rFonts w:ascii="Times New Roman" w:eastAsia="Courier New" w:hAnsi="Times New Roman" w:cs="Times New Roman" w:hint="default"/>
      <w:spacing w:val="10"/>
      <w:sz w:val="25"/>
      <w:szCs w:val="25"/>
      <w:shd w:val="clear" w:color="auto" w:fill="FFFFFF"/>
      <w:lang w:val="en-US" w:eastAsia="en-US"/>
    </w:rPr>
  </w:style>
  <w:style w:type="character" w:customStyle="1" w:styleId="afc">
    <w:name w:val="Основной текст + Курсив"/>
    <w:basedOn w:val="afb"/>
    <w:rsid w:val="00C54FFE"/>
    <w:rPr>
      <w:rFonts w:ascii="Times New Roman" w:eastAsia="Courier New" w:hAnsi="Times New Roman" w:cs="Times New Roman" w:hint="default"/>
      <w:i/>
      <w:iCs/>
      <w:sz w:val="25"/>
      <w:szCs w:val="25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9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oir.inf.ua/manual.html" TargetMode="External"/><Relationship Id="rId18" Type="http://schemas.openxmlformats.org/officeDocument/2006/relationships/hyperlink" Target="http://toir.inf.ua/manual/eam_002.html" TargetMode="External"/><Relationship Id="rId26" Type="http://schemas.openxmlformats.org/officeDocument/2006/relationships/hyperlink" Target="http://toir.inf.ua/manual/glossary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toir.inf.ua/index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dastra.ru/products/rukovod/" TargetMode="External"/><Relationship Id="rId17" Type="http://schemas.openxmlformats.org/officeDocument/2006/relationships/hyperlink" Target="http://toir.inf.ua/index.html" TargetMode="External"/><Relationship Id="rId25" Type="http://schemas.openxmlformats.org/officeDocument/2006/relationships/hyperlink" Target="http://toir.inf.ua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ir.inf.ua/manual/eam_002.html" TargetMode="External"/><Relationship Id="rId20" Type="http://schemas.openxmlformats.org/officeDocument/2006/relationships/hyperlink" Target="http://toir.inf.ua/manual/eam_003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scon.ru/" TargetMode="External"/><Relationship Id="rId24" Type="http://schemas.openxmlformats.org/officeDocument/2006/relationships/hyperlink" Target="http://toir.inf.ua/manual/glossary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oir.inf.ua/about.html" TargetMode="External"/><Relationship Id="rId23" Type="http://schemas.openxmlformats.org/officeDocument/2006/relationships/hyperlink" Target="http://toir.inf.ua/manual.html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toir.inf.ua/about.htm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toir.inf.ua/manual/authors.html" TargetMode="External"/><Relationship Id="rId22" Type="http://schemas.openxmlformats.org/officeDocument/2006/relationships/hyperlink" Target="http://toir.inf.ua/manual/eam_003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087F1-5216-4B1D-8427-C481D21B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5926</Words>
  <Characters>33784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39631</CharactersWithSpaces>
  <SharedDoc>false</SharedDoc>
  <HLinks>
    <vt:vector size="96" baseType="variant">
      <vt:variant>
        <vt:i4>7733354</vt:i4>
      </vt:variant>
      <vt:variant>
        <vt:i4>90</vt:i4>
      </vt:variant>
      <vt:variant>
        <vt:i4>0</vt:i4>
      </vt:variant>
      <vt:variant>
        <vt:i4>5</vt:i4>
      </vt:variant>
      <vt:variant>
        <vt:lpwstr>http://toir.inf.ua/manual/glossary.html</vt:lpwstr>
      </vt:variant>
      <vt:variant>
        <vt:lpwstr/>
      </vt:variant>
      <vt:variant>
        <vt:i4>4784144</vt:i4>
      </vt:variant>
      <vt:variant>
        <vt:i4>87</vt:i4>
      </vt:variant>
      <vt:variant>
        <vt:i4>0</vt:i4>
      </vt:variant>
      <vt:variant>
        <vt:i4>5</vt:i4>
      </vt:variant>
      <vt:variant>
        <vt:lpwstr>http://toir.inf.ua/index.html</vt:lpwstr>
      </vt:variant>
      <vt:variant>
        <vt:lpwstr/>
      </vt:variant>
      <vt:variant>
        <vt:i4>7733354</vt:i4>
      </vt:variant>
      <vt:variant>
        <vt:i4>84</vt:i4>
      </vt:variant>
      <vt:variant>
        <vt:i4>0</vt:i4>
      </vt:variant>
      <vt:variant>
        <vt:i4>5</vt:i4>
      </vt:variant>
      <vt:variant>
        <vt:lpwstr>http://toir.inf.ua/manual/glossary.html</vt:lpwstr>
      </vt:variant>
      <vt:variant>
        <vt:lpwstr/>
      </vt:variant>
      <vt:variant>
        <vt:i4>7143484</vt:i4>
      </vt:variant>
      <vt:variant>
        <vt:i4>81</vt:i4>
      </vt:variant>
      <vt:variant>
        <vt:i4>0</vt:i4>
      </vt:variant>
      <vt:variant>
        <vt:i4>5</vt:i4>
      </vt:variant>
      <vt:variant>
        <vt:lpwstr>http://toir.inf.ua/manual.html</vt:lpwstr>
      </vt:variant>
      <vt:variant>
        <vt:lpwstr/>
      </vt:variant>
      <vt:variant>
        <vt:i4>4980791</vt:i4>
      </vt:variant>
      <vt:variant>
        <vt:i4>78</vt:i4>
      </vt:variant>
      <vt:variant>
        <vt:i4>0</vt:i4>
      </vt:variant>
      <vt:variant>
        <vt:i4>5</vt:i4>
      </vt:variant>
      <vt:variant>
        <vt:lpwstr>http://toir.inf.ua/manual/eam_003.html</vt:lpwstr>
      </vt:variant>
      <vt:variant>
        <vt:lpwstr/>
      </vt:variant>
      <vt:variant>
        <vt:i4>4784144</vt:i4>
      </vt:variant>
      <vt:variant>
        <vt:i4>75</vt:i4>
      </vt:variant>
      <vt:variant>
        <vt:i4>0</vt:i4>
      </vt:variant>
      <vt:variant>
        <vt:i4>5</vt:i4>
      </vt:variant>
      <vt:variant>
        <vt:lpwstr>http://toir.inf.ua/index.html</vt:lpwstr>
      </vt:variant>
      <vt:variant>
        <vt:lpwstr/>
      </vt:variant>
      <vt:variant>
        <vt:i4>4980791</vt:i4>
      </vt:variant>
      <vt:variant>
        <vt:i4>72</vt:i4>
      </vt:variant>
      <vt:variant>
        <vt:i4>0</vt:i4>
      </vt:variant>
      <vt:variant>
        <vt:i4>5</vt:i4>
      </vt:variant>
      <vt:variant>
        <vt:lpwstr>http://toir.inf.ua/manual/eam_003.html</vt:lpwstr>
      </vt:variant>
      <vt:variant>
        <vt:lpwstr/>
      </vt:variant>
      <vt:variant>
        <vt:i4>4587532</vt:i4>
      </vt:variant>
      <vt:variant>
        <vt:i4>69</vt:i4>
      </vt:variant>
      <vt:variant>
        <vt:i4>0</vt:i4>
      </vt:variant>
      <vt:variant>
        <vt:i4>5</vt:i4>
      </vt:variant>
      <vt:variant>
        <vt:lpwstr>http://toir.inf.ua/about.html</vt:lpwstr>
      </vt:variant>
      <vt:variant>
        <vt:lpwstr/>
      </vt:variant>
      <vt:variant>
        <vt:i4>4980790</vt:i4>
      </vt:variant>
      <vt:variant>
        <vt:i4>66</vt:i4>
      </vt:variant>
      <vt:variant>
        <vt:i4>0</vt:i4>
      </vt:variant>
      <vt:variant>
        <vt:i4>5</vt:i4>
      </vt:variant>
      <vt:variant>
        <vt:lpwstr>http://toir.inf.ua/manual/eam_002.html</vt:lpwstr>
      </vt:variant>
      <vt:variant>
        <vt:lpwstr/>
      </vt:variant>
      <vt:variant>
        <vt:i4>4784144</vt:i4>
      </vt:variant>
      <vt:variant>
        <vt:i4>63</vt:i4>
      </vt:variant>
      <vt:variant>
        <vt:i4>0</vt:i4>
      </vt:variant>
      <vt:variant>
        <vt:i4>5</vt:i4>
      </vt:variant>
      <vt:variant>
        <vt:lpwstr>http://toir.inf.ua/index.html</vt:lpwstr>
      </vt:variant>
      <vt:variant>
        <vt:lpwstr/>
      </vt:variant>
      <vt:variant>
        <vt:i4>4980790</vt:i4>
      </vt:variant>
      <vt:variant>
        <vt:i4>60</vt:i4>
      </vt:variant>
      <vt:variant>
        <vt:i4>0</vt:i4>
      </vt:variant>
      <vt:variant>
        <vt:i4>5</vt:i4>
      </vt:variant>
      <vt:variant>
        <vt:lpwstr>http://toir.inf.ua/manual/eam_002.html</vt:lpwstr>
      </vt:variant>
      <vt:variant>
        <vt:lpwstr/>
      </vt:variant>
      <vt:variant>
        <vt:i4>4587532</vt:i4>
      </vt:variant>
      <vt:variant>
        <vt:i4>57</vt:i4>
      </vt:variant>
      <vt:variant>
        <vt:i4>0</vt:i4>
      </vt:variant>
      <vt:variant>
        <vt:i4>5</vt:i4>
      </vt:variant>
      <vt:variant>
        <vt:lpwstr>http://toir.inf.ua/about.html</vt:lpwstr>
      </vt:variant>
      <vt:variant>
        <vt:lpwstr/>
      </vt:variant>
      <vt:variant>
        <vt:i4>7995472</vt:i4>
      </vt:variant>
      <vt:variant>
        <vt:i4>54</vt:i4>
      </vt:variant>
      <vt:variant>
        <vt:i4>0</vt:i4>
      </vt:variant>
      <vt:variant>
        <vt:i4>5</vt:i4>
      </vt:variant>
      <vt:variant>
        <vt:lpwstr>http://toir.inf.ua/manual/authors.html</vt:lpwstr>
      </vt:variant>
      <vt:variant>
        <vt:lpwstr>sidorov_va</vt:lpwstr>
      </vt:variant>
      <vt:variant>
        <vt:i4>6881329</vt:i4>
      </vt:variant>
      <vt:variant>
        <vt:i4>51</vt:i4>
      </vt:variant>
      <vt:variant>
        <vt:i4>0</vt:i4>
      </vt:variant>
      <vt:variant>
        <vt:i4>5</vt:i4>
      </vt:variant>
      <vt:variant>
        <vt:lpwstr>http://toir.inf.ua/manual.html</vt:lpwstr>
      </vt:variant>
      <vt:variant>
        <vt:lpwstr>book</vt:lpwstr>
      </vt:variant>
      <vt:variant>
        <vt:i4>7209002</vt:i4>
      </vt:variant>
      <vt:variant>
        <vt:i4>48</vt:i4>
      </vt:variant>
      <vt:variant>
        <vt:i4>0</vt:i4>
      </vt:variant>
      <vt:variant>
        <vt:i4>5</vt:i4>
      </vt:variant>
      <vt:variant>
        <vt:lpwstr>http://www.adastra.ru/products/rukovod/</vt:lpwstr>
      </vt:variant>
      <vt:variant>
        <vt:lpwstr/>
      </vt:variant>
      <vt:variant>
        <vt:i4>1704014</vt:i4>
      </vt:variant>
      <vt:variant>
        <vt:i4>45</vt:i4>
      </vt:variant>
      <vt:variant>
        <vt:i4>0</vt:i4>
      </vt:variant>
      <vt:variant>
        <vt:i4>5</vt:i4>
      </vt:variant>
      <vt:variant>
        <vt:lpwstr>http://ascon.ru/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2</cp:revision>
  <cp:lastPrinted>2017-03-05T10:26:00Z</cp:lastPrinted>
  <dcterms:created xsi:type="dcterms:W3CDTF">2017-05-31T03:20:00Z</dcterms:created>
  <dcterms:modified xsi:type="dcterms:W3CDTF">2017-05-31T03:20:00Z</dcterms:modified>
</cp:coreProperties>
</file>